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spacing w:line="340" w:lineRule="exact"/>
        <w:jc w:val="center"/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9C4F4C">
        <w:rPr>
          <w:b/>
          <w:bCs/>
          <w:sz w:val="28"/>
          <w:szCs w:val="28"/>
        </w:rPr>
        <w:t>6. «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C4F4C">
        <w:rPr>
          <w:b/>
          <w:bCs/>
          <w:sz w:val="28"/>
          <w:szCs w:val="28"/>
        </w:rPr>
        <w:t xml:space="preserve">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14.12</w:t>
      </w:r>
      <w:r w:rsidRPr="009C4F4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212</w:t>
      </w:r>
      <w:r w:rsidRPr="009C4F4C">
        <w:rPr>
          <w:sz w:val="28"/>
          <w:szCs w:val="28"/>
        </w:rPr>
        <w:t>-нд</w:t>
      </w:r>
    </w:p>
    <w:p w:rsidR="00007B54" w:rsidRDefault="00007B54" w:rsidP="00007B54">
      <w:pPr>
        <w:spacing w:line="340" w:lineRule="exact"/>
        <w:jc w:val="both"/>
        <w:rPr>
          <w:b/>
          <w:sz w:val="16"/>
          <w:szCs w:val="16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sz w:val="28"/>
          <w:szCs w:val="28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53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8"/>
        <w:gridCol w:w="1329"/>
        <w:gridCol w:w="1722"/>
        <w:gridCol w:w="1078"/>
        <w:gridCol w:w="1036"/>
        <w:gridCol w:w="2422"/>
        <w:gridCol w:w="1276"/>
        <w:gridCol w:w="1134"/>
      </w:tblGrid>
      <w:tr w:rsidR="00007B54" w:rsidRPr="00C70050" w:rsidTr="00130BE6">
        <w:trPr>
          <w:trHeight w:val="255"/>
          <w:tblHeader/>
        </w:trPr>
        <w:tc>
          <w:tcPr>
            <w:tcW w:w="8417" w:type="dxa"/>
            <w:gridSpan w:val="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114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  <w:tc>
          <w:tcPr>
            <w:tcW w:w="2422" w:type="dxa"/>
            <w:vMerge w:val="restart"/>
            <w:vAlign w:val="center"/>
          </w:tcPr>
          <w:p w:rsidR="00007B54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изменения/ основание изменения</w:t>
            </w:r>
          </w:p>
        </w:tc>
        <w:tc>
          <w:tcPr>
            <w:tcW w:w="2410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07B54" w:rsidRPr="00C70050" w:rsidTr="00130BE6">
        <w:trPr>
          <w:trHeight w:val="255"/>
          <w:tblHeader/>
        </w:trPr>
        <w:tc>
          <w:tcPr>
            <w:tcW w:w="424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1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9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22" w:type="dxa"/>
            <w:vMerge w:val="restart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114" w:type="dxa"/>
            <w:gridSpan w:val="2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C70050" w:rsidTr="00130BE6">
        <w:trPr>
          <w:tblHeader/>
        </w:trPr>
        <w:tc>
          <w:tcPr>
            <w:tcW w:w="424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pct15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036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422" w:type="dxa"/>
            <w:vMerge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окончание </w:t>
            </w:r>
          </w:p>
        </w:tc>
      </w:tr>
      <w:tr w:rsidR="00007B54" w:rsidRPr="00C70050" w:rsidTr="00130BE6">
        <w:trPr>
          <w:tblHeader/>
        </w:trPr>
        <w:tc>
          <w:tcPr>
            <w:tcW w:w="424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2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7B54" w:rsidRPr="00AE7CFA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6154086337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1126154002149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Донской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ломбард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6163047214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1026103719223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Коммерческий Банк "</w:t>
            </w:r>
            <w:proofErr w:type="spellStart"/>
            <w:r w:rsidRPr="0045510F">
              <w:rPr>
                <w:sz w:val="18"/>
                <w:szCs w:val="18"/>
              </w:rPr>
              <w:t>Сельмашбанк</w:t>
            </w:r>
            <w:proofErr w:type="spellEnd"/>
            <w:r w:rsidRPr="0045510F">
              <w:rPr>
                <w:sz w:val="18"/>
                <w:szCs w:val="18"/>
              </w:rPr>
              <w:t xml:space="preserve">" (публичное акционерное общество) 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6166003409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1026100002026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Глория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Джинс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6166019871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1026104024737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Шолоховского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6139004107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1126173000557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5510F">
              <w:rPr>
                <w:sz w:val="18"/>
                <w:szCs w:val="18"/>
              </w:rPr>
              <w:t>межрегионгаз</w:t>
            </w:r>
            <w:proofErr w:type="spellEnd"/>
            <w:r w:rsidRPr="0045510F">
              <w:rPr>
                <w:sz w:val="18"/>
                <w:szCs w:val="18"/>
              </w:rPr>
              <w:t xml:space="preserve"> Ростов-на-Дону"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6167049710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1026103159840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6165008210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1026103708729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lastRenderedPageBreak/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6166018613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1026104027344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6166018660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1026104027410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6103016652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1126183001449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6167061700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1026104142327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18.01.2021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E76573">
              <w:t>«Большой Ростов»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rPr>
                <w:lang w:val="en-US"/>
              </w:rPr>
              <w:t>ПИ № ТУ 61 - 00103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20.01.2021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24.03.2021</w:t>
            </w:r>
          </w:p>
        </w:tc>
      </w:tr>
    </w:tbl>
    <w:p w:rsidR="00007B54" w:rsidRPr="009C4F4C" w:rsidRDefault="00007B54" w:rsidP="00007B54">
      <w:pPr>
        <w:jc w:val="center"/>
        <w:rPr>
          <w:sz w:val="16"/>
          <w:szCs w:val="16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01.02.2021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</w:t>
            </w:r>
            <w:proofErr w:type="spellStart"/>
            <w:r w:rsidRPr="004447FA">
              <w:t>ЮгКурортТур</w:t>
            </w:r>
            <w:proofErr w:type="spellEnd"/>
            <w:r w:rsidRPr="004447F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77 - 9832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сборник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 из реестра действующих средств массовой информации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«Прогнозы»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ФС 77 - 41298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113" w:right="-113"/>
              <w:jc w:val="center"/>
            </w:pPr>
            <w:r w:rsidRPr="004447FA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</w:pPr>
            <w:r w:rsidRPr="001227C0">
              <w:t>«Южный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016130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 из реестра действующих средств массовой информации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tabs>
                <w:tab w:val="left" w:pos="426"/>
              </w:tabs>
              <w:jc w:val="both"/>
            </w:pPr>
            <w:r w:rsidRPr="001227C0">
              <w:t>«Кофе»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ФС 77 - 41217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proofErr w:type="spellStart"/>
            <w:r w:rsidRPr="001227C0">
              <w:t>ЭПи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113" w:right="-113"/>
              <w:jc w:val="center"/>
            </w:pPr>
            <w:r w:rsidRPr="001227C0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«Крупная клетка. Большие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ПИ № ФС 77 – 782882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17.02.2021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19.02.2021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30.09.2021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26.02.2021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6016ED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tabs>
                <w:tab w:val="left" w:pos="426"/>
              </w:tabs>
              <w:jc w:val="both"/>
            </w:pPr>
            <w:r w:rsidRPr="006016ED">
              <w:t>ООО «Пульс-А»</w:t>
            </w:r>
          </w:p>
          <w:p w:rsidR="00007B54" w:rsidRPr="006016ED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21608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proofErr w:type="spellStart"/>
            <w:r w:rsidRPr="006016ED">
              <w:rPr>
                <w:lang w:val="en-US"/>
              </w:rPr>
              <w:t>Наземное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эфирное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30.07.2021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19.08.2021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29.04.2021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tabs>
                <w:tab w:val="left" w:pos="426"/>
              </w:tabs>
              <w:jc w:val="both"/>
            </w:pPr>
            <w:r w:rsidRPr="004F29EA">
              <w:t xml:space="preserve"> «Каменная легенда»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ТУ 61 - 01318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телепрограмм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09.07.2021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2459C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tabs>
                <w:tab w:val="left" w:pos="426"/>
              </w:tabs>
              <w:jc w:val="both"/>
            </w:pPr>
            <w:r w:rsidRPr="002459CA">
              <w:t xml:space="preserve">«Новостная программа»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ТУ 61 - 01345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01.11.2021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03.11.2021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 xml:space="preserve">прекращением деятельности средства массовой информации </w:t>
            </w:r>
          </w:p>
        </w:tc>
      </w:tr>
    </w:tbl>
    <w:p w:rsidR="00007B54" w:rsidRPr="00D435E6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71441C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  <w:r w:rsidRPr="0071441C">
              <w:t xml:space="preserve">«Забытые имена. Генерал </w:t>
            </w:r>
            <w:proofErr w:type="spellStart"/>
            <w:r w:rsidRPr="0071441C">
              <w:t>Ринненкампф</w:t>
            </w:r>
            <w:proofErr w:type="spellEnd"/>
            <w:r w:rsidRPr="0071441C">
              <w:t>»</w:t>
            </w:r>
          </w:p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ТУ 61 - 01346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22.12.2021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24.12.2021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17A95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>«В школе не проходят»</w:t>
            </w:r>
          </w:p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ТУ 61 - 01347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15.12.2021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9D0E5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  <w:r w:rsidRPr="009D0E5B">
              <w:t>«Ростов-на-ТВ»</w:t>
            </w:r>
          </w:p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ФС 77 - 60847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телеканал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  <w:r w:rsidRPr="005A68B3">
              <w:t xml:space="preserve">«Архитектура. Строительство. ЖКХ» </w:t>
            </w:r>
          </w:p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ФС 77 - 44177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14.04.2021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19.03.2021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4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2127"/>
        <w:gridCol w:w="1275"/>
        <w:gridCol w:w="1277"/>
        <w:gridCol w:w="1559"/>
        <w:gridCol w:w="1560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новой лицензии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</w:tr>
      <w:tr w:rsidR="00007B54" w:rsidRPr="00CC7DC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tabs>
                <w:tab w:val="left" w:pos="426"/>
              </w:tabs>
              <w:jc w:val="both"/>
            </w:pPr>
            <w:r w:rsidRPr="00CC7DCB">
              <w:t>ООО "</w:t>
            </w:r>
            <w:proofErr w:type="gramStart"/>
            <w:r w:rsidRPr="00CC7DCB">
              <w:t>Арт</w:t>
            </w:r>
            <w:proofErr w:type="gramEnd"/>
            <w:r w:rsidRPr="00CC7DCB">
              <w:t xml:space="preserve"> </w:t>
            </w:r>
            <w:proofErr w:type="spellStart"/>
            <w:r w:rsidRPr="00CC7DCB">
              <w:t>Имэджин</w:t>
            </w:r>
            <w:proofErr w:type="spellEnd"/>
            <w:r w:rsidRPr="00CC7DCB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 xml:space="preserve">РВ № 30122 от 31.01.2020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proofErr w:type="spellStart"/>
            <w:r w:rsidRPr="00CC7DCB">
              <w:rPr>
                <w:lang w:val="en-US"/>
              </w:rPr>
              <w:t>Наземное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эфирное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17.09.2021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07.10.2021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Изменение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РВ № 30556 от  01.03.2021</w:t>
            </w:r>
          </w:p>
        </w:tc>
      </w:tr>
    </w:tbl>
    <w:p w:rsidR="00007B54" w:rsidRDefault="00007B54" w:rsidP="00007B54"/>
    <w:p w:rsidR="00007B54" w:rsidRDefault="00007B54" w:rsidP="00007B54"/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15.04.2021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>
              <w:t>«Юг-Спорт-тайм»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ПИ 77 – 9920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127F03">
              <w:t>«Катер»</w:t>
            </w:r>
          </w:p>
          <w:p w:rsidR="00007B54" w:rsidRPr="00127F0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Эл № ФС 77 – 41235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010C16">
              <w:t>ООО «Радио Батайска»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27664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010C16" w:rsidRDefault="00007B54" w:rsidP="00130BE6">
            <w:pPr>
              <w:tabs>
                <w:tab w:val="left" w:pos="426"/>
              </w:tabs>
              <w:jc w:val="both"/>
            </w:pPr>
            <w:r>
              <w:t xml:space="preserve">ООО «Белая Волна»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23341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29.04.2021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>
              <w:t>04.05.20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04.05.20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 w:rsidRPr="008E554A">
              <w:t xml:space="preserve">«Молодежная газета «Новый Взгляд»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rPr>
                <w:lang w:val="en-US"/>
              </w:rPr>
              <w:t>ПИ № ТУ 61 - 00129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02.08.2021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04.08.2021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 «1HP»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ЭЛ № ФС 77 - 76130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16.06.2021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18.06.2021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24.06.2021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D4E3C" w:rsidRDefault="00007B54" w:rsidP="00130BE6">
            <w:pPr>
              <w:suppressAutoHyphens w:val="0"/>
              <w:contextualSpacing/>
              <w:jc w:val="both"/>
            </w:pPr>
            <w:r>
              <w:rPr>
                <w:lang w:eastAsia="ru-RU"/>
              </w:rPr>
              <w:t>Провинциальный базар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762165">
              <w:rPr>
                <w:sz w:val="18"/>
                <w:szCs w:val="18"/>
                <w:lang w:val="en-US"/>
              </w:rPr>
              <w:t>ПИ № ФС 77 - 21910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1D4E3C">
              <w:rPr>
                <w:lang w:eastAsia="ru-RU"/>
              </w:rPr>
              <w:t>газет</w:t>
            </w:r>
            <w:r>
              <w:rPr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21.07.2021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23.07.2021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C64DB" w:rsidRDefault="000C64DB" w:rsidP="000C64DB">
      <w:pPr>
        <w:jc w:val="center"/>
        <w:rPr>
          <w:sz w:val="28"/>
          <w:szCs w:val="28"/>
        </w:rPr>
      </w:pPr>
    </w:p>
    <w:p w:rsidR="000C64DB" w:rsidRPr="009C4F4C" w:rsidRDefault="000C64DB" w:rsidP="000C64D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64DB" w:rsidRPr="00791080" w:rsidRDefault="000C64DB" w:rsidP="000C64D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29.06.2021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p w:rsidR="000C64DB" w:rsidRPr="003358BC" w:rsidRDefault="000C64DB" w:rsidP="000C64DB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C64DB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C64DB" w:rsidRPr="00393FD8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C64DB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C64DB" w:rsidRPr="003F03ED" w:rsidTr="00130BE6">
        <w:tc>
          <w:tcPr>
            <w:tcW w:w="704" w:type="dxa"/>
            <w:vAlign w:val="center"/>
          </w:tcPr>
          <w:p w:rsidR="000C64DB" w:rsidRPr="003F03ED" w:rsidRDefault="000C64DB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64DB" w:rsidRPr="00B0536C" w:rsidRDefault="00B0536C" w:rsidP="00B0536C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0C64DB" w:rsidRPr="003F03ED" w:rsidRDefault="000C64DB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C64DB" w:rsidRPr="00267619" w:rsidRDefault="00B0536C" w:rsidP="00B0536C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B0536C" w:rsidRPr="003F03ED" w:rsidTr="00130BE6">
        <w:tc>
          <w:tcPr>
            <w:tcW w:w="704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B0536C" w:rsidRPr="00B0536C" w:rsidRDefault="00B0536C" w:rsidP="00130BE6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B0536C" w:rsidRPr="003F03ED" w:rsidRDefault="00B0536C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67360D" w:rsidRDefault="0067360D"/>
    <w:p w:rsidR="00D437C3" w:rsidRDefault="00D437C3"/>
    <w:p w:rsidR="00D437C3" w:rsidRPr="009C4F4C" w:rsidRDefault="00D437C3" w:rsidP="00D437C3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437C3" w:rsidRDefault="00D437C3" w:rsidP="00D437C3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08.07.2021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9C4F4C">
        <w:rPr>
          <w:sz w:val="28"/>
          <w:szCs w:val="28"/>
        </w:rPr>
        <w:t>-нд</w:t>
      </w:r>
      <w:proofErr w:type="gramEnd"/>
    </w:p>
    <w:p w:rsidR="00D437C3" w:rsidRDefault="00D437C3"/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1689"/>
        <w:gridCol w:w="2251"/>
        <w:gridCol w:w="1234"/>
        <w:gridCol w:w="1166"/>
        <w:gridCol w:w="1933"/>
        <w:gridCol w:w="1294"/>
        <w:gridCol w:w="1276"/>
      </w:tblGrid>
      <w:tr w:rsidR="00BA3143" w:rsidRPr="00D437C3" w:rsidTr="00357A93">
        <w:trPr>
          <w:trHeight w:val="255"/>
          <w:tblHeader/>
        </w:trPr>
        <w:tc>
          <w:tcPr>
            <w:tcW w:w="562" w:type="dxa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8335" w:type="dxa"/>
            <w:gridSpan w:val="3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1933" w:type="dxa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570" w:type="dxa"/>
            <w:gridSpan w:val="2"/>
            <w:vMerge w:val="restart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BA3143" w:rsidRPr="00D437C3" w:rsidTr="00357A93">
        <w:trPr>
          <w:trHeight w:val="255"/>
          <w:tblHeader/>
        </w:trPr>
        <w:tc>
          <w:tcPr>
            <w:tcW w:w="562" w:type="dxa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689" w:type="dxa"/>
            <w:vMerge w:val="restart"/>
            <w:vAlign w:val="center"/>
          </w:tcPr>
          <w:p w:rsidR="00BA314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BA3143" w:rsidRPr="00D437C3" w:rsidRDefault="00BA3143" w:rsidP="00BA31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51" w:type="dxa"/>
            <w:vMerge w:val="restart"/>
            <w:shd w:val="clear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400" w:type="dxa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3143" w:rsidRPr="00D437C3" w:rsidTr="00357A93">
        <w:trPr>
          <w:tblHeader/>
        </w:trPr>
        <w:tc>
          <w:tcPr>
            <w:tcW w:w="562" w:type="dxa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pct15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00CC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66" w:type="dxa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933" w:type="dxa"/>
            <w:vMerge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A3143" w:rsidRPr="00D437C3" w:rsidTr="00357A93">
        <w:trPr>
          <w:tblHeader/>
        </w:trPr>
        <w:tc>
          <w:tcPr>
            <w:tcW w:w="562" w:type="dxa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395" w:type="dxa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89" w:type="dxa"/>
            <w:shd w:val="pct15" w:color="auto" w:fill="auto"/>
            <w:vAlign w:val="center"/>
          </w:tcPr>
          <w:p w:rsidR="00BA3143" w:rsidRPr="00357A93" w:rsidRDefault="00BA3143" w:rsidP="00357A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51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4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33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4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3143" w:rsidRPr="00357A93" w:rsidTr="00357A93">
        <w:tc>
          <w:tcPr>
            <w:tcW w:w="562" w:type="dxa"/>
            <w:vAlign w:val="center"/>
          </w:tcPr>
          <w:p w:rsidR="00BA3143" w:rsidRPr="00130BE6" w:rsidRDefault="00BA3143" w:rsidP="00130BE6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BA3143" w:rsidRPr="00BA3143" w:rsidRDefault="00BA3143" w:rsidP="00130BE6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689" w:type="dxa"/>
            <w:vAlign w:val="center"/>
          </w:tcPr>
          <w:p w:rsidR="00BA3143" w:rsidRDefault="00BA314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BA3143" w:rsidRPr="00D437C3" w:rsidRDefault="00BA314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2251" w:type="dxa"/>
            <w:vAlign w:val="center"/>
          </w:tcPr>
          <w:p w:rsidR="00BA3143" w:rsidRPr="00357A93" w:rsidRDefault="00357A93" w:rsidP="00357A93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A3143"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="00BA3143"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01.07.2021</w:t>
            </w:r>
          </w:p>
        </w:tc>
        <w:tc>
          <w:tcPr>
            <w:tcW w:w="1166" w:type="dxa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28.07.2021</w:t>
            </w:r>
          </w:p>
        </w:tc>
        <w:tc>
          <w:tcPr>
            <w:tcW w:w="1933" w:type="dxa"/>
            <w:shd w:val="clear" w:color="auto" w:fill="CCFFFF"/>
            <w:vAlign w:val="center"/>
          </w:tcPr>
          <w:p w:rsidR="00BA3143" w:rsidRPr="003F03ED" w:rsidRDefault="00BA3143" w:rsidP="000A7B4C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16.11.2021</w:t>
            </w:r>
          </w:p>
        </w:tc>
      </w:tr>
      <w:tr w:rsidR="00357A93" w:rsidRPr="00D437C3" w:rsidTr="00357A93">
        <w:tc>
          <w:tcPr>
            <w:tcW w:w="562" w:type="dxa"/>
            <w:vAlign w:val="center"/>
          </w:tcPr>
          <w:p w:rsidR="00357A93" w:rsidRPr="00BA3143" w:rsidRDefault="00357A93" w:rsidP="00130BE6">
            <w:pPr>
              <w:jc w:val="center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357A93" w:rsidRPr="00357A93" w:rsidRDefault="00357A93" w:rsidP="00130BE6">
            <w:r w:rsidRPr="00357A93">
              <w:t>Акционерное общество "Донской ломбард"</w:t>
            </w:r>
          </w:p>
        </w:tc>
        <w:tc>
          <w:tcPr>
            <w:tcW w:w="1689" w:type="dxa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357A93">
              <w:t>6163047214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2251" w:type="dxa"/>
            <w:vAlign w:val="center"/>
          </w:tcPr>
          <w:p w:rsidR="00357A93" w:rsidRPr="00357A93" w:rsidRDefault="00357A93" w:rsidP="00C9594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01.07.2021</w:t>
            </w:r>
          </w:p>
        </w:tc>
        <w:tc>
          <w:tcPr>
            <w:tcW w:w="1166" w:type="dxa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28.07.2021</w:t>
            </w:r>
          </w:p>
        </w:tc>
        <w:tc>
          <w:tcPr>
            <w:tcW w:w="1933" w:type="dxa"/>
            <w:shd w:val="clear" w:color="auto" w:fill="CCFFFF"/>
            <w:vAlign w:val="center"/>
          </w:tcPr>
          <w:p w:rsidR="00357A93" w:rsidRPr="003F03ED" w:rsidRDefault="00357A93" w:rsidP="00FC544F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30.11.2021</w:t>
            </w:r>
          </w:p>
        </w:tc>
      </w:tr>
      <w:tr w:rsidR="00357A93" w:rsidRPr="00D437C3" w:rsidTr="00357A93">
        <w:tc>
          <w:tcPr>
            <w:tcW w:w="562" w:type="dxa"/>
            <w:vAlign w:val="center"/>
          </w:tcPr>
          <w:p w:rsidR="00357A93" w:rsidRPr="00BA3143" w:rsidRDefault="00357A93" w:rsidP="00130BE6">
            <w:pPr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357A93" w:rsidRPr="00D437C3" w:rsidRDefault="00357A93" w:rsidP="00130BE6">
            <w:r w:rsidRPr="00D437C3">
              <w:t>Коммерческий Банк "</w:t>
            </w:r>
            <w:proofErr w:type="spellStart"/>
            <w:r w:rsidRPr="00D437C3">
              <w:t>Сельмашбанк</w:t>
            </w:r>
            <w:proofErr w:type="spellEnd"/>
            <w:r w:rsidRPr="00D437C3">
              <w:t xml:space="preserve">" (публичное акционерное общество) </w:t>
            </w:r>
          </w:p>
        </w:tc>
        <w:tc>
          <w:tcPr>
            <w:tcW w:w="1689" w:type="dxa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6166003409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1026100002026</w:t>
            </w:r>
          </w:p>
        </w:tc>
        <w:tc>
          <w:tcPr>
            <w:tcW w:w="2251" w:type="dxa"/>
            <w:vAlign w:val="center"/>
          </w:tcPr>
          <w:p w:rsidR="00357A93" w:rsidRPr="00357A93" w:rsidRDefault="00357A93" w:rsidP="006E7EAC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02.08.2021</w:t>
            </w:r>
          </w:p>
        </w:tc>
        <w:tc>
          <w:tcPr>
            <w:tcW w:w="1166" w:type="dxa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27.08.2021</w:t>
            </w:r>
          </w:p>
        </w:tc>
        <w:tc>
          <w:tcPr>
            <w:tcW w:w="1933" w:type="dxa"/>
            <w:shd w:val="clear" w:color="auto" w:fill="CCFFFF"/>
            <w:vAlign w:val="center"/>
          </w:tcPr>
          <w:p w:rsidR="00357A93" w:rsidRPr="003F03ED" w:rsidRDefault="00357A93" w:rsidP="0039445B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294" w:type="dxa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01.12.2021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14.12.2021</w:t>
            </w:r>
          </w:p>
        </w:tc>
      </w:tr>
    </w:tbl>
    <w:p w:rsidR="00D437C3" w:rsidRDefault="00D437C3"/>
    <w:sectPr w:rsidR="00D437C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C64DB"/>
    <w:rsid w:val="00130BE6"/>
    <w:rsid w:val="00357A93"/>
    <w:rsid w:val="005061D4"/>
    <w:rsid w:val="0067360D"/>
    <w:rsid w:val="00AA139D"/>
    <w:rsid w:val="00B0536C"/>
    <w:rsid w:val="00BA3143"/>
    <w:rsid w:val="00D437C3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6</cp:revision>
  <dcterms:created xsi:type="dcterms:W3CDTF">2021-07-02T11:36:00Z</dcterms:created>
  <dcterms:modified xsi:type="dcterms:W3CDTF">2021-07-16T05:09:00Z</dcterms:modified>
</cp:coreProperties>
</file>