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70" w:rsidRPr="00461870" w:rsidRDefault="00461870" w:rsidP="0046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по обращениям, поступившим в Управление </w:t>
      </w:r>
      <w:proofErr w:type="spellStart"/>
      <w:r w:rsidRPr="004618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Роскомнадзора</w:t>
      </w:r>
      <w:proofErr w:type="spellEnd"/>
      <w:r w:rsidRPr="00461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Ростовской области</w:t>
      </w:r>
    </w:p>
    <w:p w:rsidR="00461870" w:rsidRPr="00461870" w:rsidRDefault="002524AA" w:rsidP="004618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период с 01.10</w:t>
      </w:r>
      <w:r w:rsidR="00461870" w:rsidRPr="00461870">
        <w:rPr>
          <w:rFonts w:ascii="Times New Roman" w:eastAsia="Times New Roman" w:hAnsi="Times New Roman" w:cs="Times New Roman"/>
          <w:sz w:val="26"/>
          <w:szCs w:val="26"/>
          <w:lang w:eastAsia="ru-RU"/>
        </w:rPr>
        <w:t>.2015 по 31.12.2015)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5"/>
        <w:gridCol w:w="7918"/>
        <w:gridCol w:w="1413"/>
      </w:tblGrid>
      <w:tr w:rsidR="00461870" w:rsidRPr="00461870" w:rsidTr="00461870">
        <w:trPr>
          <w:trHeight w:val="454"/>
          <w:tblHeader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61870" w:rsidRPr="00461870" w:rsidTr="00461870">
        <w:trPr>
          <w:trHeight w:val="176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Cs/>
                <w:lang w:eastAsia="ru-RU"/>
              </w:rPr>
              <w:t>Заказная бандероль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Прием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Фельдсвязь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6068B3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D05F2C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административного характера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D05F2C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D703E7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Благодарности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 к деятельности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Ограничение доступа к сайтам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Персональные данные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предоставления услуг связи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Жалобы на операторов: ВымпелКом (Билайн), МТС, Мегафон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3.29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3.30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90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СМИ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. телевизионных передач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E04816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3.36</w:t>
            </w:r>
            <w:bookmarkStart w:id="0" w:name="_GoBack"/>
            <w:bookmarkEnd w:id="0"/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Аппарат Уполномоченного по правам человека в Ростовской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БАНК РФ (Банк России)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Белокалитвенская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прокуратура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Государственная жилищная инспекция Ростовской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Миллеровская межрайонная прокуратура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МРУ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Росфинмониторинга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по ЮФО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Аксайского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Волгоградской области Центрального района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Волгодонского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г. Новочеркасска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г. Таганрога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Железнодорожного района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Кировского района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Ленинского района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61870" w:rsidRPr="00461870" w:rsidTr="00461870">
        <w:trPr>
          <w:trHeight w:val="243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4.18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Октябрьского района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4.19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Ростовской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4.20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Прокуратура Советского района г. Ростова-на-Дону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4.21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Прокуратура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Чертковского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D414E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4E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4.22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4E" w:rsidRPr="00461870" w:rsidRDefault="00ED414E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14E">
              <w:rPr>
                <w:rFonts w:ascii="Times New Roman" w:eastAsia="Times New Roman" w:hAnsi="Times New Roman" w:cs="Times New Roman"/>
                <w:lang w:eastAsia="ru-RU"/>
              </w:rPr>
              <w:t>Ростовская транспортная прокуратура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4E" w:rsidRPr="00461870" w:rsidRDefault="00ED414E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4.23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по Приволжскому федеральному округу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4.25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 по Южному федеральному округу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4.26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461870" w:rsidRPr="00461870" w:rsidTr="00461870">
        <w:trPr>
          <w:trHeight w:val="70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2524AA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4.27</w:t>
            </w:r>
          </w:p>
        </w:tc>
        <w:tc>
          <w:tcPr>
            <w:tcW w:w="38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аппарат </w:t>
            </w:r>
            <w:proofErr w:type="spellStart"/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650F79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476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61870" w:rsidRPr="00461870" w:rsidTr="00461870">
        <w:trPr>
          <w:trHeight w:val="282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Направлено в ТО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Принято к сведению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1870" w:rsidRPr="00461870" w:rsidTr="00461870">
        <w:trPr>
          <w:trHeight w:val="227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461870" w:rsidP="0046187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61870" w:rsidRPr="00461870" w:rsidTr="00461870">
        <w:trPr>
          <w:trHeight w:val="454"/>
        </w:trPr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461870" w:rsidP="0046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8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870" w:rsidRPr="00461870" w:rsidRDefault="000A74EF" w:rsidP="0046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461870" w:rsidRPr="00461870" w:rsidRDefault="00461870" w:rsidP="004618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E7C67" w:rsidRDefault="00AE7C67"/>
    <w:sectPr w:rsidR="00AE7C67" w:rsidSect="004618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70"/>
    <w:rsid w:val="000A74EF"/>
    <w:rsid w:val="002524AA"/>
    <w:rsid w:val="00461870"/>
    <w:rsid w:val="006068B3"/>
    <w:rsid w:val="00650F79"/>
    <w:rsid w:val="00AE7C67"/>
    <w:rsid w:val="00D05F2C"/>
    <w:rsid w:val="00D703E7"/>
    <w:rsid w:val="00E04816"/>
    <w:rsid w:val="00E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71CF9-8212-4330-827F-A9117F4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Щулькина</dc:creator>
  <cp:keywords/>
  <dc:description/>
  <cp:lastModifiedBy>Дарья А. Щулькина</cp:lastModifiedBy>
  <cp:revision>7</cp:revision>
  <dcterms:created xsi:type="dcterms:W3CDTF">2016-01-15T10:37:00Z</dcterms:created>
  <dcterms:modified xsi:type="dcterms:W3CDTF">2016-01-15T11:06:00Z</dcterms:modified>
</cp:coreProperties>
</file>