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6E" w:rsidRDefault="000E6E6E" w:rsidP="000E6E6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E6E6E" w:rsidRDefault="000E6E6E" w:rsidP="000E6E6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E6E6E" w:rsidRPr="000E6E6E" w:rsidRDefault="000E6E6E" w:rsidP="000E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E6E">
        <w:rPr>
          <w:rFonts w:ascii="Times New Roman" w:hAnsi="Times New Roman" w:cs="Times New Roman"/>
          <w:sz w:val="28"/>
          <w:szCs w:val="28"/>
        </w:rPr>
        <w:t>Статья 7. Доставка обязательного экземпляра печатного издания и обязательного экземпляра печатного издания в электронной форме</w:t>
      </w:r>
    </w:p>
    <w:p w:rsidR="000E6E6E" w:rsidRPr="000E6E6E" w:rsidRDefault="000E6E6E" w:rsidP="000E6E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E6E" w:rsidRPr="000E6E6E" w:rsidRDefault="000E6E6E" w:rsidP="000E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E6E">
        <w:rPr>
          <w:rFonts w:ascii="Times New Roman" w:hAnsi="Times New Roman" w:cs="Times New Roman"/>
          <w:sz w:val="28"/>
          <w:szCs w:val="28"/>
        </w:rPr>
        <w:t>1. Производители документов доставляют, в том числе через полиграфические организации,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 в день выхода в свет первой партии тиража.</w:t>
      </w:r>
    </w:p>
    <w:p w:rsidR="000E6E6E" w:rsidRPr="000E6E6E" w:rsidRDefault="000E6E6E" w:rsidP="000E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E6E">
        <w:rPr>
          <w:rFonts w:ascii="Times New Roman" w:hAnsi="Times New Roman" w:cs="Times New Roman"/>
          <w:sz w:val="28"/>
          <w:szCs w:val="28"/>
        </w:rPr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доставляют, в том числе через полиграфические организации, в день выхода в свет первой партии тиража печатных изданий в Информационное телеграфное агентство России (ИТАР-ТАСС):</w:t>
      </w:r>
    </w:p>
    <w:p w:rsidR="000E6E6E" w:rsidRPr="000E6E6E" w:rsidRDefault="000E6E6E" w:rsidP="000E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E6E">
        <w:rPr>
          <w:rFonts w:ascii="Times New Roman" w:hAnsi="Times New Roman" w:cs="Times New Roman"/>
          <w:sz w:val="28"/>
          <w:szCs w:val="28"/>
        </w:rPr>
        <w:t>16 обязательных экземпляров книг и брошюр, журналов и продолжающихся изданий на русском языке;</w:t>
      </w:r>
    </w:p>
    <w:p w:rsidR="000E6E6E" w:rsidRPr="000E6E6E" w:rsidRDefault="000E6E6E" w:rsidP="000E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E6E">
        <w:rPr>
          <w:rFonts w:ascii="Times New Roman" w:hAnsi="Times New Roman" w:cs="Times New Roman"/>
          <w:sz w:val="28"/>
          <w:szCs w:val="28"/>
        </w:rPr>
        <w:t xml:space="preserve">7 обязательных экземпляров </w:t>
      </w:r>
      <w:proofErr w:type="spellStart"/>
      <w:r w:rsidRPr="000E6E6E">
        <w:rPr>
          <w:rFonts w:ascii="Times New Roman" w:hAnsi="Times New Roman" w:cs="Times New Roman"/>
          <w:sz w:val="28"/>
          <w:szCs w:val="28"/>
        </w:rPr>
        <w:t>изоизданий</w:t>
      </w:r>
      <w:proofErr w:type="spellEnd"/>
      <w:r w:rsidRPr="000E6E6E">
        <w:rPr>
          <w:rFonts w:ascii="Times New Roman" w:hAnsi="Times New Roman" w:cs="Times New Roman"/>
          <w:sz w:val="28"/>
          <w:szCs w:val="28"/>
        </w:rPr>
        <w:t>, нотных изданий, географических карт и атласов на русском языке;</w:t>
      </w:r>
    </w:p>
    <w:p w:rsidR="000E6E6E" w:rsidRPr="000E6E6E" w:rsidRDefault="000E6E6E" w:rsidP="000E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E6E">
        <w:rPr>
          <w:rFonts w:ascii="Times New Roman" w:hAnsi="Times New Roman" w:cs="Times New Roman"/>
          <w:sz w:val="28"/>
          <w:szCs w:val="28"/>
        </w:rPr>
        <w:t>9 обязательных экземпляров центральных газет и газет субъектов Российской Федерации на русском языке;</w:t>
      </w:r>
    </w:p>
    <w:p w:rsidR="000E6E6E" w:rsidRPr="000E6E6E" w:rsidRDefault="000E6E6E" w:rsidP="000E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E6E">
        <w:rPr>
          <w:rFonts w:ascii="Times New Roman" w:hAnsi="Times New Roman" w:cs="Times New Roman"/>
          <w:sz w:val="28"/>
          <w:szCs w:val="28"/>
        </w:rPr>
        <w:t>3 обязательных экземпляра многотиражных газет муниципальных образований и рекламных изданий на русском языке;</w:t>
      </w:r>
    </w:p>
    <w:p w:rsidR="000E6E6E" w:rsidRPr="000E6E6E" w:rsidRDefault="000E6E6E" w:rsidP="000E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E6E">
        <w:rPr>
          <w:rFonts w:ascii="Times New Roman" w:hAnsi="Times New Roman" w:cs="Times New Roman"/>
          <w:sz w:val="28"/>
          <w:szCs w:val="28"/>
        </w:rPr>
        <w:t xml:space="preserve">4 обязательных экземпляра книг и брошюр, журналов и продолжающихся изданий, </w:t>
      </w:r>
      <w:proofErr w:type="spellStart"/>
      <w:r w:rsidRPr="000E6E6E">
        <w:rPr>
          <w:rFonts w:ascii="Times New Roman" w:hAnsi="Times New Roman" w:cs="Times New Roman"/>
          <w:sz w:val="28"/>
          <w:szCs w:val="28"/>
        </w:rPr>
        <w:t>изоизданий</w:t>
      </w:r>
      <w:proofErr w:type="spellEnd"/>
      <w:r w:rsidRPr="000E6E6E">
        <w:rPr>
          <w:rFonts w:ascii="Times New Roman" w:hAnsi="Times New Roman" w:cs="Times New Roman"/>
          <w:sz w:val="28"/>
          <w:szCs w:val="28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0E6E6E" w:rsidRPr="000E6E6E" w:rsidRDefault="000E6E6E" w:rsidP="000E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E6E">
        <w:rPr>
          <w:rFonts w:ascii="Times New Roman" w:hAnsi="Times New Roman" w:cs="Times New Roman"/>
          <w:sz w:val="28"/>
          <w:szCs w:val="28"/>
        </w:rPr>
        <w:t>3 обязательных экземпляра газет на языках народов Российской Федерации (за исключением русского) и иностранных языках;</w:t>
      </w:r>
    </w:p>
    <w:p w:rsidR="000E6E6E" w:rsidRPr="000E6E6E" w:rsidRDefault="000E6E6E" w:rsidP="000E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E6E">
        <w:rPr>
          <w:rFonts w:ascii="Times New Roman" w:hAnsi="Times New Roman" w:cs="Times New Roman"/>
          <w:sz w:val="28"/>
          <w:szCs w:val="28"/>
        </w:rPr>
        <w:t>4 обязательных экземпляра текстовых листовых изданий;</w:t>
      </w:r>
    </w:p>
    <w:p w:rsidR="000E6E6E" w:rsidRPr="000E6E6E" w:rsidRDefault="000E6E6E" w:rsidP="000E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E6E">
        <w:rPr>
          <w:rFonts w:ascii="Times New Roman" w:hAnsi="Times New Roman" w:cs="Times New Roman"/>
          <w:sz w:val="28"/>
          <w:szCs w:val="28"/>
        </w:rPr>
        <w:t>9 обязательных экземпляров авторефератов диссертаций и диссертаций в виде научных докладов;</w:t>
      </w:r>
    </w:p>
    <w:p w:rsidR="000E6E6E" w:rsidRPr="000E6E6E" w:rsidRDefault="000E6E6E" w:rsidP="000E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E6E">
        <w:rPr>
          <w:rFonts w:ascii="Times New Roman" w:hAnsi="Times New Roman" w:cs="Times New Roman"/>
          <w:sz w:val="28"/>
          <w:szCs w:val="28"/>
        </w:rPr>
        <w:t>10 обязательных экземпляров стандартов.</w:t>
      </w:r>
    </w:p>
    <w:p w:rsidR="000E6E6E" w:rsidRPr="000E6E6E" w:rsidRDefault="000E6E6E" w:rsidP="000E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E6E">
        <w:rPr>
          <w:rFonts w:ascii="Times New Roman" w:hAnsi="Times New Roman" w:cs="Times New Roman"/>
          <w:sz w:val="28"/>
          <w:szCs w:val="28"/>
        </w:rPr>
        <w:t>2.1.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</w:t>
      </w:r>
    </w:p>
    <w:p w:rsidR="000E6E6E" w:rsidRPr="000E6E6E" w:rsidRDefault="000E6E6E" w:rsidP="000E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E6E">
        <w:rPr>
          <w:rFonts w:ascii="Times New Roman" w:hAnsi="Times New Roman" w:cs="Times New Roman"/>
          <w:sz w:val="28"/>
          <w:szCs w:val="28"/>
        </w:rPr>
        <w:lastRenderedPageBreak/>
        <w:t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  <w:bookmarkStart w:id="0" w:name="_GoBack"/>
      <w:bookmarkEnd w:id="0"/>
      <w:proofErr w:type="gramEnd"/>
    </w:p>
    <w:p w:rsidR="000E6E6E" w:rsidRPr="000E6E6E" w:rsidRDefault="000E6E6E" w:rsidP="000E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E6E">
        <w:rPr>
          <w:rFonts w:ascii="Times New Roman" w:hAnsi="Times New Roman" w:cs="Times New Roman"/>
          <w:sz w:val="28"/>
          <w:szCs w:val="28"/>
        </w:rPr>
        <w:t>3. Производители документов доставляют, в том числе через полиграфические организации,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 в день выхода в свет первой партии тиража.</w:t>
      </w:r>
    </w:p>
    <w:p w:rsidR="000E6E6E" w:rsidRPr="000E6E6E" w:rsidRDefault="000E6E6E" w:rsidP="000E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E6E">
        <w:rPr>
          <w:rFonts w:ascii="Times New Roman" w:hAnsi="Times New Roman" w:cs="Times New Roman"/>
          <w:sz w:val="28"/>
          <w:szCs w:val="28"/>
        </w:rPr>
        <w:t>Производители документов доставляют, в том числе через полиграфические организации, по два обязательных экземпляра муниципального образования всех видов печатных изданий в соответствующие библиотеки муниципальных образований в день выхода в свет первой партии тиража.</w:t>
      </w:r>
    </w:p>
    <w:p w:rsidR="009A70C3" w:rsidRPr="000E6E6E" w:rsidRDefault="009A70C3" w:rsidP="000E6E6E">
      <w:pPr>
        <w:rPr>
          <w:rFonts w:ascii="Times New Roman" w:hAnsi="Times New Roman" w:cs="Times New Roman"/>
          <w:sz w:val="28"/>
          <w:szCs w:val="28"/>
        </w:rPr>
      </w:pPr>
    </w:p>
    <w:sectPr w:rsidR="009A70C3" w:rsidRPr="000E6E6E" w:rsidSect="000E6E6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C2629"/>
    <w:multiLevelType w:val="multilevel"/>
    <w:tmpl w:val="47BA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57"/>
    <w:rsid w:val="000E6E6E"/>
    <w:rsid w:val="0017163E"/>
    <w:rsid w:val="00881809"/>
    <w:rsid w:val="009A70C3"/>
    <w:rsid w:val="00C83409"/>
    <w:rsid w:val="00CF6357"/>
    <w:rsid w:val="00D9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В. Сабанеев</dc:creator>
  <cp:lastModifiedBy>Петр В. Сабанеев</cp:lastModifiedBy>
  <cp:revision>2</cp:revision>
  <dcterms:created xsi:type="dcterms:W3CDTF">2017-09-07T05:39:00Z</dcterms:created>
  <dcterms:modified xsi:type="dcterms:W3CDTF">2017-09-07T05:39:00Z</dcterms:modified>
</cp:coreProperties>
</file>