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A5" w:rsidRDefault="00A10A6C" w:rsidP="002E21A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83 от 06.0</w:t>
      </w:r>
      <w:r w:rsidR="003B1439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>.2022</w:t>
      </w:r>
    </w:p>
    <w:p w:rsidR="006606C1" w:rsidRDefault="006606C1" w:rsidP="00A10A6C">
      <w:pPr>
        <w:ind w:firstLine="0"/>
        <w:outlineLvl w:val="0"/>
        <w:rPr>
          <w:b/>
          <w:sz w:val="28"/>
          <w:szCs w:val="28"/>
        </w:rPr>
      </w:pPr>
    </w:p>
    <w:p w:rsidR="002E21A5" w:rsidRDefault="002E21A5" w:rsidP="002E21A5">
      <w:pPr>
        <w:jc w:val="center"/>
        <w:outlineLvl w:val="0"/>
        <w:rPr>
          <w:b/>
          <w:sz w:val="28"/>
          <w:szCs w:val="28"/>
        </w:rPr>
      </w:pPr>
    </w:p>
    <w:p w:rsidR="00E06FB3" w:rsidRDefault="00B73783" w:rsidP="00B73783">
      <w:pPr>
        <w:jc w:val="center"/>
        <w:outlineLvl w:val="0"/>
        <w:rPr>
          <w:b/>
          <w:sz w:val="28"/>
          <w:szCs w:val="28"/>
        </w:rPr>
      </w:pPr>
      <w:r w:rsidRPr="007D0200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состава оценочной комиссии </w:t>
      </w:r>
    </w:p>
    <w:p w:rsidR="00B73783" w:rsidRDefault="00B73783" w:rsidP="00B73783">
      <w:pPr>
        <w:jc w:val="center"/>
        <w:outlineLvl w:val="0"/>
        <w:rPr>
          <w:b/>
          <w:sz w:val="28"/>
          <w:szCs w:val="28"/>
        </w:rPr>
      </w:pPr>
      <w:r w:rsidRPr="007D0200">
        <w:rPr>
          <w:b/>
          <w:sz w:val="28"/>
          <w:szCs w:val="28"/>
        </w:rPr>
        <w:t xml:space="preserve">Управления Роскомнадзора по Ростовской области </w:t>
      </w:r>
    </w:p>
    <w:p w:rsidR="00B73783" w:rsidRDefault="00B73783" w:rsidP="00B73783">
      <w:pPr>
        <w:jc w:val="center"/>
        <w:outlineLvl w:val="0"/>
        <w:rPr>
          <w:b/>
          <w:sz w:val="28"/>
          <w:szCs w:val="28"/>
        </w:rPr>
      </w:pPr>
    </w:p>
    <w:p w:rsidR="00B73783" w:rsidRPr="00B73783" w:rsidRDefault="00B73783" w:rsidP="00370D64">
      <w:pPr>
        <w:shd w:val="clear" w:color="auto" w:fill="FFFFFF"/>
        <w:spacing w:line="276" w:lineRule="auto"/>
        <w:rPr>
          <w:b/>
          <w:bCs/>
          <w:spacing w:val="-7"/>
          <w:sz w:val="28"/>
          <w:szCs w:val="28"/>
        </w:rPr>
      </w:pPr>
      <w:proofErr w:type="gramStart"/>
      <w:r w:rsidRPr="00B73783">
        <w:rPr>
          <w:sz w:val="28"/>
          <w:szCs w:val="28"/>
        </w:rPr>
        <w:t xml:space="preserve">В соответствии с Федеральным законом от 27.07.2004  </w:t>
      </w:r>
      <w:r w:rsidRPr="00B73783">
        <w:rPr>
          <w:sz w:val="28"/>
          <w:szCs w:val="28"/>
        </w:rPr>
        <w:br/>
        <w:t xml:space="preserve">№ 79-ФЗ «О государственной гражданской службе Российской Федерации», </w:t>
      </w:r>
      <w:r w:rsidR="00E06FB3">
        <w:rPr>
          <w:sz w:val="28"/>
          <w:szCs w:val="28"/>
        </w:rPr>
        <w:t xml:space="preserve"> постановлением</w:t>
      </w:r>
      <w:r w:rsidRPr="00B73783">
        <w:rPr>
          <w:sz w:val="28"/>
          <w:szCs w:val="28"/>
        </w:rPr>
        <w:t xml:space="preserve"> Правительства Российской Федерации от 09.01.2014  № 10 «О порядке сообщения отдельн</w:t>
      </w:r>
      <w:r>
        <w:rPr>
          <w:sz w:val="28"/>
          <w:szCs w:val="28"/>
        </w:rPr>
        <w:t xml:space="preserve">ыми категориями лиц о получении </w:t>
      </w:r>
      <w:r w:rsidRPr="00B73783">
        <w:rPr>
          <w:sz w:val="28"/>
          <w:szCs w:val="28"/>
        </w:rPr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</w:t>
      </w:r>
      <w:proofErr w:type="gramEnd"/>
      <w:r w:rsidRPr="00B73783">
        <w:rPr>
          <w:sz w:val="28"/>
          <w:szCs w:val="28"/>
        </w:rPr>
        <w:t xml:space="preserve">, </w:t>
      </w:r>
      <w:proofErr w:type="gramStart"/>
      <w:r w:rsidRPr="00B73783">
        <w:rPr>
          <w:sz w:val="28"/>
          <w:szCs w:val="28"/>
        </w:rPr>
        <w:t>вырученных от его реализации»</w:t>
      </w:r>
      <w:r w:rsidRPr="00B73783">
        <w:rPr>
          <w:rFonts w:eastAsia="Calibri"/>
          <w:b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приказом</w:t>
      </w:r>
      <w:r w:rsidRPr="00B73783">
        <w:rPr>
          <w:rFonts w:eastAsia="Calibri"/>
          <w:sz w:val="28"/>
          <w:szCs w:val="28"/>
          <w:lang w:eastAsia="en-US"/>
        </w:rPr>
        <w:t xml:space="preserve"> Роскомнадзора от 19.10.2018 № 152 «</w:t>
      </w:r>
      <w:r w:rsidRPr="00B73783">
        <w:rPr>
          <w:rFonts w:eastAsia="Calibri"/>
          <w:sz w:val="28"/>
          <w:szCs w:val="22"/>
          <w:lang w:eastAsia="en-US"/>
        </w:rPr>
        <w:t>Об утверждении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Pr="00B7378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370D64">
        <w:rPr>
          <w:rFonts w:eastAsia="Calibri"/>
          <w:sz w:val="28"/>
          <w:szCs w:val="28"/>
          <w:lang w:eastAsia="en-US"/>
        </w:rPr>
        <w:t>приказом Управления Роскомнадзора по Ростовской области (далее – Управление), от 27.02.2019 № 38 «Об</w:t>
      </w:r>
      <w:r w:rsidR="00370D64" w:rsidRPr="00370D64">
        <w:rPr>
          <w:b/>
          <w:bCs/>
          <w:spacing w:val="-7"/>
          <w:sz w:val="28"/>
          <w:szCs w:val="28"/>
        </w:rPr>
        <w:t xml:space="preserve"> </w:t>
      </w:r>
      <w:r w:rsidR="00370D64" w:rsidRPr="00370D64">
        <w:rPr>
          <w:bCs/>
          <w:spacing w:val="-7"/>
          <w:sz w:val="28"/>
          <w:szCs w:val="28"/>
        </w:rPr>
        <w:t>утверждении Порядка сообщения о получении подарка</w:t>
      </w:r>
      <w:proofErr w:type="gramEnd"/>
      <w:r w:rsidR="00370D64" w:rsidRPr="00370D64">
        <w:rPr>
          <w:bCs/>
          <w:spacing w:val="-7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(выкупа)»,</w:t>
      </w:r>
      <w:r w:rsidR="00370D64">
        <w:rPr>
          <w:b/>
          <w:bCs/>
          <w:spacing w:val="-7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целях актуализации состава оценочной комиссии</w:t>
      </w:r>
      <w:r w:rsidRPr="00B73783">
        <w:rPr>
          <w:rFonts w:eastAsia="Calibri"/>
          <w:sz w:val="28"/>
          <w:szCs w:val="28"/>
          <w:lang w:eastAsia="en-US"/>
        </w:rPr>
        <w:t xml:space="preserve"> </w:t>
      </w:r>
      <w:r w:rsidR="00370D64">
        <w:rPr>
          <w:rFonts w:eastAsia="Calibri"/>
          <w:sz w:val="28"/>
          <w:szCs w:val="28"/>
          <w:lang w:eastAsia="en-US"/>
        </w:rPr>
        <w:t>Управления,</w:t>
      </w:r>
      <w:r>
        <w:rPr>
          <w:rFonts w:eastAsia="Calibri"/>
          <w:sz w:val="28"/>
          <w:szCs w:val="28"/>
          <w:lang w:eastAsia="en-US"/>
        </w:rPr>
        <w:t xml:space="preserve"> утвержденной приказом Управления от 10.03.2015 № 108 (с изменениями, установленными приказами от 24.02.2016 № 35, от 24.01.2018 № 8, от 14.01.2019 № 6)</w:t>
      </w:r>
      <w:r w:rsidRPr="00B73783">
        <w:rPr>
          <w:sz w:val="28"/>
          <w:szCs w:val="28"/>
        </w:rPr>
        <w:t xml:space="preserve"> </w:t>
      </w:r>
      <w:proofErr w:type="gramStart"/>
      <w:r w:rsidRPr="00B73783">
        <w:rPr>
          <w:sz w:val="28"/>
          <w:szCs w:val="28"/>
        </w:rPr>
        <w:t>п</w:t>
      </w:r>
      <w:proofErr w:type="gramEnd"/>
      <w:r w:rsidRPr="00B73783">
        <w:rPr>
          <w:sz w:val="28"/>
          <w:szCs w:val="28"/>
        </w:rPr>
        <w:t xml:space="preserve"> р и к а з ы в а ю:</w:t>
      </w:r>
    </w:p>
    <w:p w:rsidR="002E21A5" w:rsidRPr="007D0200" w:rsidRDefault="002E21A5" w:rsidP="00B73783">
      <w:pPr>
        <w:autoSpaceDE w:val="0"/>
        <w:autoSpaceDN w:val="0"/>
        <w:adjustRightInd w:val="0"/>
        <w:ind w:firstLine="0"/>
        <w:rPr>
          <w:b/>
        </w:rPr>
      </w:pPr>
    </w:p>
    <w:p w:rsidR="003D37D6" w:rsidRDefault="00690B3A" w:rsidP="00690B3A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B73783" w:rsidRPr="003D37D6">
        <w:rPr>
          <w:sz w:val="28"/>
          <w:szCs w:val="28"/>
        </w:rPr>
        <w:t xml:space="preserve"> </w:t>
      </w:r>
      <w:r w:rsidR="003D37D6" w:rsidRPr="003D37D6">
        <w:rPr>
          <w:sz w:val="28"/>
          <w:szCs w:val="28"/>
        </w:rPr>
        <w:t xml:space="preserve"> В целях определения стоимости подарка (в случае отсутствия документов, подтве</w:t>
      </w:r>
      <w:r w:rsidR="00A1331D">
        <w:rPr>
          <w:sz w:val="28"/>
          <w:szCs w:val="28"/>
        </w:rPr>
        <w:t>рждающих их стоимость) утвердить состав оценочной комиссии Управления</w:t>
      </w:r>
      <w:r w:rsidR="003D37D6" w:rsidRPr="003D37D6">
        <w:rPr>
          <w:sz w:val="28"/>
          <w:szCs w:val="28"/>
        </w:rPr>
        <w:t>:</w:t>
      </w:r>
    </w:p>
    <w:p w:rsidR="00690B3A" w:rsidRDefault="00690B3A" w:rsidP="00690B3A">
      <w:pPr>
        <w:pStyle w:val="a7"/>
        <w:shd w:val="clear" w:color="auto" w:fill="auto"/>
        <w:spacing w:after="0" w:line="276" w:lineRule="auto"/>
        <w:ind w:left="100" w:firstLine="700"/>
        <w:jc w:val="both"/>
        <w:rPr>
          <w:sz w:val="28"/>
          <w:szCs w:val="28"/>
        </w:rPr>
      </w:pPr>
      <w:r w:rsidRPr="00AA458F">
        <w:rPr>
          <w:sz w:val="28"/>
          <w:szCs w:val="28"/>
        </w:rPr>
        <w:t>Пре</w:t>
      </w:r>
      <w:r>
        <w:rPr>
          <w:sz w:val="28"/>
          <w:szCs w:val="28"/>
        </w:rPr>
        <w:t xml:space="preserve">дседатель комиссии – </w:t>
      </w:r>
      <w:proofErr w:type="spellStart"/>
      <w:r>
        <w:rPr>
          <w:sz w:val="28"/>
          <w:szCs w:val="28"/>
        </w:rPr>
        <w:t>Ащеулова</w:t>
      </w:r>
      <w:proofErr w:type="spellEnd"/>
      <w:r>
        <w:rPr>
          <w:sz w:val="28"/>
          <w:szCs w:val="28"/>
        </w:rPr>
        <w:t xml:space="preserve"> К.Н.</w:t>
      </w:r>
      <w:r w:rsidRPr="00AA458F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 руководителя - начальник ОНПД</w:t>
      </w:r>
      <w:r w:rsidRPr="00AA458F">
        <w:rPr>
          <w:sz w:val="28"/>
          <w:szCs w:val="28"/>
        </w:rPr>
        <w:t>;</w:t>
      </w:r>
    </w:p>
    <w:p w:rsidR="00690B3A" w:rsidRDefault="00690B3A" w:rsidP="00370D64">
      <w:pPr>
        <w:pStyle w:val="a7"/>
        <w:shd w:val="clear" w:color="auto" w:fill="auto"/>
        <w:spacing w:after="0" w:line="276" w:lineRule="auto"/>
        <w:ind w:left="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– Шульга А.Н., помощник руководителя;</w:t>
      </w:r>
    </w:p>
    <w:p w:rsidR="00690B3A" w:rsidRDefault="00690B3A" w:rsidP="00690B3A">
      <w:pPr>
        <w:pStyle w:val="a7"/>
        <w:shd w:val="clear" w:color="auto" w:fill="auto"/>
        <w:spacing w:after="0" w:line="276" w:lineRule="auto"/>
        <w:ind w:left="100" w:firstLine="700"/>
        <w:jc w:val="both"/>
        <w:rPr>
          <w:sz w:val="28"/>
          <w:szCs w:val="28"/>
        </w:rPr>
      </w:pPr>
      <w:r w:rsidRPr="00AA458F">
        <w:rPr>
          <w:sz w:val="28"/>
          <w:szCs w:val="28"/>
        </w:rPr>
        <w:t>Члены комиссии:</w:t>
      </w:r>
      <w:r w:rsidRPr="00690B3A">
        <w:rPr>
          <w:sz w:val="28"/>
          <w:szCs w:val="28"/>
        </w:rPr>
        <w:t xml:space="preserve"> </w:t>
      </w:r>
    </w:p>
    <w:p w:rsidR="00690B3A" w:rsidRDefault="00690B3A" w:rsidP="00690B3A">
      <w:pPr>
        <w:pStyle w:val="a7"/>
        <w:shd w:val="clear" w:color="auto" w:fill="auto"/>
        <w:spacing w:after="0" w:line="276" w:lineRule="auto"/>
        <w:ind w:left="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Нагорный С.Н., начальник ОФМО;</w:t>
      </w:r>
    </w:p>
    <w:p w:rsidR="00690B3A" w:rsidRPr="00AA458F" w:rsidRDefault="00690B3A" w:rsidP="00690B3A">
      <w:pPr>
        <w:pStyle w:val="a7"/>
        <w:shd w:val="clear" w:color="auto" w:fill="auto"/>
        <w:spacing w:after="0" w:line="276" w:lineRule="auto"/>
        <w:ind w:left="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Панфилова А.П.,</w:t>
      </w:r>
      <w:r w:rsidRPr="00AA4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заместитель начальника ОФМО </w:t>
      </w:r>
      <w:r w:rsidRPr="00AA458F">
        <w:rPr>
          <w:sz w:val="28"/>
          <w:szCs w:val="28"/>
        </w:rPr>
        <w:t xml:space="preserve">- </w:t>
      </w:r>
      <w:r>
        <w:rPr>
          <w:sz w:val="28"/>
          <w:szCs w:val="28"/>
        </w:rPr>
        <w:t>главный</w:t>
      </w:r>
      <w:r w:rsidRPr="00AA458F">
        <w:rPr>
          <w:sz w:val="28"/>
          <w:szCs w:val="28"/>
        </w:rPr>
        <w:t xml:space="preserve"> бухгалтер;</w:t>
      </w:r>
    </w:p>
    <w:p w:rsidR="00690B3A" w:rsidRPr="00AA458F" w:rsidRDefault="00690B3A" w:rsidP="00690B3A">
      <w:pPr>
        <w:pStyle w:val="a7"/>
        <w:shd w:val="clear" w:color="auto" w:fill="auto"/>
        <w:spacing w:after="0" w:line="276" w:lineRule="auto"/>
        <w:ind w:left="10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Погосян А.С., ведущий</w:t>
      </w:r>
      <w:r w:rsidRPr="00AA458F">
        <w:rPr>
          <w:sz w:val="28"/>
          <w:szCs w:val="28"/>
        </w:rPr>
        <w:t xml:space="preserve"> специалист-эксперт О</w:t>
      </w:r>
      <w:r>
        <w:rPr>
          <w:sz w:val="28"/>
          <w:szCs w:val="28"/>
        </w:rPr>
        <w:t xml:space="preserve">ОПК. </w:t>
      </w:r>
    </w:p>
    <w:p w:rsidR="00690B3A" w:rsidRDefault="00690B3A" w:rsidP="00690B3A">
      <w:pPr>
        <w:pStyle w:val="a7"/>
        <w:shd w:val="clear" w:color="auto" w:fill="auto"/>
        <w:spacing w:after="0" w:line="276" w:lineRule="auto"/>
        <w:ind w:left="1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заместителя начальника ОФМО </w:t>
      </w:r>
      <w:r w:rsidRPr="00AA458F">
        <w:rPr>
          <w:sz w:val="28"/>
          <w:szCs w:val="28"/>
        </w:rPr>
        <w:t xml:space="preserve">- </w:t>
      </w:r>
      <w:r>
        <w:rPr>
          <w:sz w:val="28"/>
          <w:szCs w:val="28"/>
        </w:rPr>
        <w:t>главного</w:t>
      </w:r>
      <w:r w:rsidRPr="00AA458F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  <w:r w:rsidRPr="00690B3A">
        <w:rPr>
          <w:sz w:val="28"/>
          <w:szCs w:val="28"/>
        </w:rPr>
        <w:t xml:space="preserve"> </w:t>
      </w:r>
      <w:r>
        <w:rPr>
          <w:sz w:val="28"/>
          <w:szCs w:val="28"/>
        </w:rPr>
        <w:t>Панфилову А.П. в качестве лица, ответственного за прием и хранение подарков. В период ее отсутствия возложить указанные обязанности на ведущего специалиста-эксперта ОФМО-заместителя главного бухгалтера Хоружую Л.П.</w:t>
      </w:r>
    </w:p>
    <w:p w:rsidR="008D5B61" w:rsidRDefault="00370D64" w:rsidP="00370D64">
      <w:pPr>
        <w:pStyle w:val="a7"/>
        <w:shd w:val="clear" w:color="auto" w:fill="auto"/>
        <w:spacing w:after="0" w:line="276" w:lineRule="auto"/>
        <w:ind w:left="1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Оценочной комиссии Управления </w:t>
      </w:r>
      <w:r w:rsidR="001319C6">
        <w:rPr>
          <w:sz w:val="28"/>
          <w:szCs w:val="28"/>
        </w:rPr>
        <w:t xml:space="preserve">и ответственным должностным лицам ОФМО </w:t>
      </w:r>
      <w:r>
        <w:rPr>
          <w:sz w:val="28"/>
          <w:szCs w:val="28"/>
        </w:rPr>
        <w:t>руководствоваться в своей деятельности нормативно-правовыми актами, перечисленными в фабуле настоящего приказа.</w:t>
      </w:r>
    </w:p>
    <w:p w:rsidR="000224D0" w:rsidRDefault="00370D64" w:rsidP="00467D0F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0224D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Считать утратившим силу п</w:t>
      </w:r>
      <w:r w:rsidR="000224D0">
        <w:rPr>
          <w:sz w:val="28"/>
          <w:szCs w:val="28"/>
        </w:rPr>
        <w:t xml:space="preserve">риказ </w:t>
      </w:r>
      <w:r w:rsidR="000224D0" w:rsidRPr="002E21A5">
        <w:rPr>
          <w:sz w:val="28"/>
          <w:szCs w:val="28"/>
        </w:rPr>
        <w:t xml:space="preserve">Управления Роскомнадзора по </w:t>
      </w:r>
      <w:r w:rsidR="000224D0">
        <w:rPr>
          <w:sz w:val="28"/>
          <w:szCs w:val="28"/>
        </w:rPr>
        <w:t>Ростовской области от 10.03.2015 № 108 «Об</w:t>
      </w:r>
      <w:r w:rsidR="000224D0" w:rsidRPr="00025513">
        <w:rPr>
          <w:sz w:val="28"/>
          <w:szCs w:val="28"/>
        </w:rPr>
        <w:t xml:space="preserve"> утверждении </w:t>
      </w:r>
      <w:r w:rsidR="000224D0" w:rsidRPr="00025513">
        <w:rPr>
          <w:bCs/>
          <w:sz w:val="28"/>
          <w:szCs w:val="28"/>
        </w:rPr>
        <w:t>Положения</w:t>
      </w:r>
      <w:r w:rsidR="000224D0">
        <w:rPr>
          <w:bCs/>
          <w:sz w:val="28"/>
          <w:szCs w:val="28"/>
        </w:rPr>
        <w:t xml:space="preserve"> </w:t>
      </w:r>
      <w:r w:rsidR="000224D0" w:rsidRPr="00025513">
        <w:rPr>
          <w:sz w:val="28"/>
          <w:szCs w:val="28"/>
        </w:rPr>
        <w:t xml:space="preserve">о </w:t>
      </w:r>
      <w:r w:rsidR="000224D0" w:rsidRPr="00025513">
        <w:rPr>
          <w:bCs/>
          <w:sz w:val="28"/>
          <w:szCs w:val="28"/>
        </w:rPr>
        <w:t>сообщении федеральными государственными служащими Управления Роскомнадзора по Ростовской области</w:t>
      </w:r>
      <w:r w:rsidR="000224D0">
        <w:rPr>
          <w:bCs/>
          <w:sz w:val="28"/>
          <w:szCs w:val="28"/>
        </w:rPr>
        <w:t xml:space="preserve"> </w:t>
      </w:r>
      <w:r w:rsidR="000224D0" w:rsidRPr="00025513">
        <w:rPr>
          <w:bCs/>
          <w:sz w:val="28"/>
          <w:szCs w:val="28"/>
        </w:rPr>
        <w:t>о получении подарка в связи с должностным положением или исполнение</w:t>
      </w:r>
      <w:r w:rsidR="000224D0" w:rsidRPr="00A534F3">
        <w:rPr>
          <w:bCs/>
          <w:sz w:val="28"/>
          <w:szCs w:val="28"/>
        </w:rPr>
        <w:t>м</w:t>
      </w:r>
      <w:r w:rsidR="000224D0" w:rsidRPr="00025513">
        <w:rPr>
          <w:bCs/>
          <w:sz w:val="28"/>
          <w:szCs w:val="28"/>
        </w:rPr>
        <w:t xml:space="preserve"> служебных (должностных) обязанностей, сдаче и оценке подарка, реализации (выкупа) и зачислении средств, </w:t>
      </w:r>
      <w:r w:rsidR="000224D0">
        <w:rPr>
          <w:bCs/>
          <w:sz w:val="28"/>
          <w:szCs w:val="28"/>
        </w:rPr>
        <w:t xml:space="preserve"> </w:t>
      </w:r>
      <w:r w:rsidR="000224D0" w:rsidRPr="00025513">
        <w:rPr>
          <w:bCs/>
          <w:sz w:val="28"/>
          <w:szCs w:val="28"/>
        </w:rPr>
        <w:t xml:space="preserve">вырученных </w:t>
      </w:r>
      <w:r w:rsidR="000224D0">
        <w:rPr>
          <w:bCs/>
          <w:sz w:val="28"/>
          <w:szCs w:val="28"/>
        </w:rPr>
        <w:t xml:space="preserve"> </w:t>
      </w:r>
      <w:r w:rsidR="000224D0" w:rsidRPr="00025513">
        <w:rPr>
          <w:bCs/>
          <w:sz w:val="28"/>
          <w:szCs w:val="28"/>
        </w:rPr>
        <w:t xml:space="preserve">от </w:t>
      </w:r>
      <w:r w:rsidR="000224D0">
        <w:rPr>
          <w:bCs/>
          <w:sz w:val="28"/>
          <w:szCs w:val="28"/>
        </w:rPr>
        <w:t xml:space="preserve"> </w:t>
      </w:r>
      <w:r w:rsidR="000224D0" w:rsidRPr="00025513">
        <w:rPr>
          <w:bCs/>
          <w:sz w:val="28"/>
          <w:szCs w:val="28"/>
        </w:rPr>
        <w:t xml:space="preserve">его </w:t>
      </w:r>
      <w:r w:rsidR="000224D0">
        <w:rPr>
          <w:bCs/>
          <w:sz w:val="28"/>
          <w:szCs w:val="28"/>
        </w:rPr>
        <w:t xml:space="preserve"> </w:t>
      </w:r>
      <w:r w:rsidR="000224D0" w:rsidRPr="00025513">
        <w:rPr>
          <w:bCs/>
          <w:sz w:val="28"/>
          <w:szCs w:val="28"/>
        </w:rPr>
        <w:t>реализации</w:t>
      </w:r>
      <w:r w:rsidR="000224D0" w:rsidRPr="00A534F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приказы Управления</w:t>
      </w:r>
      <w:r w:rsidR="00E06FB3">
        <w:rPr>
          <w:bCs/>
          <w:sz w:val="28"/>
          <w:szCs w:val="28"/>
        </w:rPr>
        <w:t>,  вносившие</w:t>
      </w:r>
      <w:r>
        <w:rPr>
          <w:bCs/>
          <w:sz w:val="28"/>
          <w:szCs w:val="28"/>
        </w:rPr>
        <w:t xml:space="preserve"> в него</w:t>
      </w:r>
      <w:r w:rsidR="00E06FB3">
        <w:rPr>
          <w:bCs/>
          <w:sz w:val="28"/>
          <w:szCs w:val="28"/>
        </w:rPr>
        <w:t xml:space="preserve"> изменения</w:t>
      </w:r>
      <w:r w:rsidRPr="00370D6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24.02.2016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№ 35, от 24.01.2018 № 8, от 14.01.2019 № 6</w:t>
      </w:r>
      <w:r w:rsidR="000224D0">
        <w:rPr>
          <w:bCs/>
          <w:sz w:val="28"/>
          <w:szCs w:val="28"/>
        </w:rPr>
        <w:t>.</w:t>
      </w:r>
    </w:p>
    <w:p w:rsidR="002E21A5" w:rsidRDefault="00370D64" w:rsidP="006E5EC5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2E21A5" w:rsidRPr="002E21A5">
        <w:rPr>
          <w:sz w:val="28"/>
          <w:szCs w:val="28"/>
        </w:rPr>
        <w:t xml:space="preserve">. </w:t>
      </w:r>
      <w:proofErr w:type="gramStart"/>
      <w:r w:rsidR="002E21A5" w:rsidRPr="002E21A5">
        <w:rPr>
          <w:sz w:val="28"/>
          <w:szCs w:val="28"/>
        </w:rPr>
        <w:t>Контроль за</w:t>
      </w:r>
      <w:proofErr w:type="gramEnd"/>
      <w:r w:rsidR="002E21A5" w:rsidRPr="002E21A5">
        <w:rPr>
          <w:sz w:val="28"/>
          <w:szCs w:val="28"/>
        </w:rPr>
        <w:t xml:space="preserve"> исполнением наст</w:t>
      </w:r>
      <w:r w:rsidR="00467D0F">
        <w:rPr>
          <w:sz w:val="28"/>
          <w:szCs w:val="28"/>
        </w:rPr>
        <w:t xml:space="preserve">оящего приказа возложить на заместителя </w:t>
      </w:r>
      <w:r w:rsidR="003D37D6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-начальника ОНПД </w:t>
      </w:r>
      <w:proofErr w:type="spellStart"/>
      <w:r>
        <w:rPr>
          <w:sz w:val="28"/>
          <w:szCs w:val="28"/>
        </w:rPr>
        <w:t>Ащеулову</w:t>
      </w:r>
      <w:proofErr w:type="spellEnd"/>
      <w:r>
        <w:rPr>
          <w:sz w:val="28"/>
          <w:szCs w:val="28"/>
        </w:rPr>
        <w:t xml:space="preserve"> К.Н.</w:t>
      </w:r>
    </w:p>
    <w:p w:rsidR="000224D0" w:rsidRDefault="000224D0" w:rsidP="006E5EC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06594" w:rsidRDefault="00806594" w:rsidP="006E5EC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E5EC5" w:rsidRDefault="006E5EC5" w:rsidP="00467D0F">
      <w:pPr>
        <w:ind w:firstLine="0"/>
        <w:rPr>
          <w:sz w:val="28"/>
          <w:szCs w:val="28"/>
        </w:rPr>
      </w:pPr>
    </w:p>
    <w:p w:rsidR="00806594" w:rsidRDefault="00370D64" w:rsidP="00467D0F">
      <w:pPr>
        <w:ind w:firstLine="0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2E21A5" w:rsidRPr="008F14EB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2E21A5" w:rsidRPr="008F14EB">
        <w:rPr>
          <w:sz w:val="28"/>
          <w:szCs w:val="28"/>
        </w:rPr>
        <w:tab/>
      </w:r>
      <w:r w:rsidR="000224D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А.А. Кривошеенко</w:t>
      </w:r>
      <w:r w:rsidR="002E21A5" w:rsidRPr="008F14EB">
        <w:rPr>
          <w:sz w:val="28"/>
          <w:szCs w:val="28"/>
        </w:rPr>
        <w:tab/>
        <w:t xml:space="preserve">                       </w:t>
      </w:r>
      <w:r w:rsidR="002E21A5" w:rsidRPr="008F14EB">
        <w:rPr>
          <w:sz w:val="28"/>
          <w:szCs w:val="28"/>
        </w:rPr>
        <w:tab/>
      </w:r>
      <w:r w:rsidR="002E21A5" w:rsidRPr="008F14EB">
        <w:rPr>
          <w:sz w:val="28"/>
          <w:szCs w:val="28"/>
        </w:rPr>
        <w:tab/>
        <w:t xml:space="preserve">       </w:t>
      </w:r>
      <w:r w:rsidR="000224D0">
        <w:rPr>
          <w:sz w:val="28"/>
          <w:szCs w:val="28"/>
        </w:rPr>
        <w:t xml:space="preserve">   </w:t>
      </w:r>
    </w:p>
    <w:p w:rsidR="000224D0" w:rsidRDefault="000224D0" w:rsidP="00467D0F">
      <w:pPr>
        <w:ind w:firstLine="0"/>
        <w:rPr>
          <w:sz w:val="28"/>
          <w:szCs w:val="28"/>
        </w:rPr>
      </w:pPr>
    </w:p>
    <w:p w:rsidR="000224D0" w:rsidRDefault="000224D0" w:rsidP="00467D0F">
      <w:pPr>
        <w:ind w:firstLine="0"/>
        <w:rPr>
          <w:sz w:val="28"/>
          <w:szCs w:val="28"/>
        </w:rPr>
      </w:pPr>
    </w:p>
    <w:p w:rsidR="000224D0" w:rsidRDefault="000224D0" w:rsidP="00467D0F">
      <w:pPr>
        <w:ind w:firstLine="0"/>
        <w:rPr>
          <w:sz w:val="28"/>
          <w:szCs w:val="28"/>
        </w:rPr>
      </w:pPr>
    </w:p>
    <w:p w:rsidR="000224D0" w:rsidRDefault="000224D0" w:rsidP="00467D0F">
      <w:pPr>
        <w:ind w:firstLine="0"/>
        <w:rPr>
          <w:sz w:val="28"/>
          <w:szCs w:val="28"/>
        </w:rPr>
      </w:pPr>
    </w:p>
    <w:p w:rsidR="000224D0" w:rsidRDefault="000224D0" w:rsidP="00467D0F">
      <w:pPr>
        <w:ind w:firstLine="0"/>
        <w:rPr>
          <w:sz w:val="28"/>
          <w:szCs w:val="28"/>
        </w:rPr>
      </w:pPr>
    </w:p>
    <w:p w:rsidR="000224D0" w:rsidRDefault="000224D0" w:rsidP="00467D0F">
      <w:pPr>
        <w:ind w:firstLine="0"/>
        <w:rPr>
          <w:sz w:val="28"/>
          <w:szCs w:val="28"/>
        </w:rPr>
      </w:pPr>
    </w:p>
    <w:p w:rsidR="000224D0" w:rsidRDefault="000224D0" w:rsidP="00467D0F">
      <w:pPr>
        <w:ind w:firstLine="0"/>
        <w:rPr>
          <w:sz w:val="28"/>
          <w:szCs w:val="28"/>
        </w:rPr>
      </w:pPr>
    </w:p>
    <w:p w:rsidR="000224D0" w:rsidRDefault="000224D0" w:rsidP="00467D0F">
      <w:pPr>
        <w:ind w:firstLine="0"/>
        <w:rPr>
          <w:sz w:val="28"/>
          <w:szCs w:val="28"/>
        </w:rPr>
      </w:pPr>
    </w:p>
    <w:p w:rsidR="00370D64" w:rsidRDefault="00370D64" w:rsidP="00467D0F">
      <w:pPr>
        <w:ind w:firstLine="0"/>
        <w:rPr>
          <w:sz w:val="28"/>
          <w:szCs w:val="28"/>
        </w:rPr>
      </w:pPr>
    </w:p>
    <w:p w:rsidR="00370D64" w:rsidRPr="008F14EB" w:rsidRDefault="00370D64" w:rsidP="00370D64">
      <w:pPr>
        <w:rPr>
          <w:b/>
          <w:sz w:val="28"/>
          <w:szCs w:val="28"/>
        </w:rPr>
      </w:pPr>
    </w:p>
    <w:p w:rsidR="004554CD" w:rsidRPr="008F14EB" w:rsidRDefault="004554CD" w:rsidP="002E21A5">
      <w:pPr>
        <w:rPr>
          <w:b/>
          <w:sz w:val="28"/>
          <w:szCs w:val="28"/>
        </w:rPr>
      </w:pPr>
    </w:p>
    <w:sectPr w:rsidR="004554CD" w:rsidRPr="008F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08"/>
    <w:rsid w:val="000036D5"/>
    <w:rsid w:val="000224D0"/>
    <w:rsid w:val="000A1C74"/>
    <w:rsid w:val="001319C6"/>
    <w:rsid w:val="002E21A5"/>
    <w:rsid w:val="0033345E"/>
    <w:rsid w:val="00370D64"/>
    <w:rsid w:val="003B1439"/>
    <w:rsid w:val="003D37D6"/>
    <w:rsid w:val="004554CD"/>
    <w:rsid w:val="00467D0F"/>
    <w:rsid w:val="005E63C0"/>
    <w:rsid w:val="0062013B"/>
    <w:rsid w:val="006606C1"/>
    <w:rsid w:val="00690B3A"/>
    <w:rsid w:val="006C49B3"/>
    <w:rsid w:val="006E5EC5"/>
    <w:rsid w:val="007D0200"/>
    <w:rsid w:val="00806594"/>
    <w:rsid w:val="00875FDD"/>
    <w:rsid w:val="008D4E53"/>
    <w:rsid w:val="008D5B61"/>
    <w:rsid w:val="00A10A6C"/>
    <w:rsid w:val="00A1331D"/>
    <w:rsid w:val="00A87C64"/>
    <w:rsid w:val="00B4346C"/>
    <w:rsid w:val="00B73783"/>
    <w:rsid w:val="00C31E09"/>
    <w:rsid w:val="00E06FB3"/>
    <w:rsid w:val="00E736E2"/>
    <w:rsid w:val="00ED0BC0"/>
    <w:rsid w:val="00E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A5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B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F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link w:val="a7"/>
    <w:rsid w:val="00690B3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690B3A"/>
    <w:pPr>
      <w:shd w:val="clear" w:color="auto" w:fill="FFFFFF"/>
      <w:spacing w:after="300" w:line="240" w:lineRule="atLeast"/>
      <w:ind w:firstLine="0"/>
      <w:jc w:val="left"/>
    </w:pPr>
    <w:rPr>
      <w:rFonts w:eastAsiaTheme="minorHAns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90B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A5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B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F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link w:val="a7"/>
    <w:rsid w:val="00690B3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690B3A"/>
    <w:pPr>
      <w:shd w:val="clear" w:color="auto" w:fill="FFFFFF"/>
      <w:spacing w:after="300" w:line="240" w:lineRule="atLeast"/>
      <w:ind w:firstLine="0"/>
      <w:jc w:val="left"/>
    </w:pPr>
    <w:rPr>
      <w:rFonts w:eastAsiaTheme="minorHAns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90B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ACF86B0-DC6F-49EC-8815-4AD446EB24A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В.Кондратьева</dc:creator>
  <cp:keywords/>
  <dc:description/>
  <cp:lastModifiedBy>администратор</cp:lastModifiedBy>
  <cp:revision>20</cp:revision>
  <cp:lastPrinted>2018-06-21T08:36:00Z</cp:lastPrinted>
  <dcterms:created xsi:type="dcterms:W3CDTF">2016-02-25T10:20:00Z</dcterms:created>
  <dcterms:modified xsi:type="dcterms:W3CDTF">2022-05-23T07:19:00Z</dcterms:modified>
</cp:coreProperties>
</file>