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2" w:rsidRDefault="00C50C92" w:rsidP="00915B02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C50C92" w:rsidRDefault="00C50C92" w:rsidP="00915B02">
      <w:pPr>
        <w:jc w:val="center"/>
        <w:rPr>
          <w:b/>
          <w:bCs/>
          <w:sz w:val="28"/>
          <w:szCs w:val="28"/>
          <w:lang w:val="en-US"/>
        </w:rPr>
      </w:pPr>
    </w:p>
    <w:p w:rsidR="00C50C92" w:rsidRDefault="00C50C92" w:rsidP="00915B02">
      <w:pPr>
        <w:jc w:val="center"/>
        <w:rPr>
          <w:b/>
          <w:bCs/>
          <w:sz w:val="28"/>
          <w:szCs w:val="28"/>
        </w:rPr>
      </w:pPr>
    </w:p>
    <w:p w:rsidR="00C50C92" w:rsidRPr="00A76DB8" w:rsidRDefault="00C50C92" w:rsidP="00213797">
      <w:pPr>
        <w:ind w:left="9781"/>
        <w:jc w:val="center"/>
        <w:rPr>
          <w:sz w:val="28"/>
          <w:szCs w:val="28"/>
        </w:rPr>
      </w:pPr>
      <w:r w:rsidRPr="00A76DB8">
        <w:rPr>
          <w:sz w:val="28"/>
          <w:szCs w:val="28"/>
        </w:rPr>
        <w:t>УТВЕРЖДЕН</w:t>
      </w:r>
    </w:p>
    <w:p w:rsidR="00C50C92" w:rsidRPr="0030126D" w:rsidRDefault="00C50C92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приказом врио руководителя</w:t>
      </w:r>
      <w:r w:rsidRPr="0030126D">
        <w:rPr>
          <w:sz w:val="28"/>
          <w:szCs w:val="28"/>
        </w:rPr>
        <w:t xml:space="preserve"> Управления</w:t>
      </w:r>
    </w:p>
    <w:p w:rsidR="00C50C92" w:rsidRPr="0030126D" w:rsidRDefault="00C50C92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C50C92" w:rsidRPr="0030126D" w:rsidRDefault="00C50C92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C50C92" w:rsidRDefault="00C50C92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по </w:t>
      </w:r>
      <w:r w:rsidRPr="00E82E42">
        <w:rPr>
          <w:sz w:val="28"/>
          <w:szCs w:val="28"/>
        </w:rPr>
        <w:t>Ростовской области</w:t>
      </w:r>
    </w:p>
    <w:p w:rsidR="00C50C92" w:rsidRDefault="00C50C92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от 12.11.2014 № 655</w:t>
      </w:r>
    </w:p>
    <w:p w:rsidR="00C50C92" w:rsidRDefault="00C50C92" w:rsidP="00915B02">
      <w:pPr>
        <w:ind w:left="9781"/>
        <w:jc w:val="center"/>
        <w:rPr>
          <w:sz w:val="28"/>
          <w:szCs w:val="28"/>
        </w:rPr>
      </w:pPr>
    </w:p>
    <w:p w:rsidR="00C50C92" w:rsidRPr="00C77FF0" w:rsidRDefault="00C50C92" w:rsidP="00A05EE6"/>
    <w:p w:rsidR="00C50C92" w:rsidRPr="00C77FF0" w:rsidRDefault="00C50C92" w:rsidP="00A05EE6"/>
    <w:p w:rsidR="00C50C92" w:rsidRPr="00C77FF0" w:rsidRDefault="00C50C92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C50C92" w:rsidRPr="00C77FF0" w:rsidRDefault="00C50C92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C50C92" w:rsidRPr="0030126D" w:rsidRDefault="00C50C92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План </w:t>
      </w:r>
    </w:p>
    <w:p w:rsidR="00C50C92" w:rsidRPr="00EB5A86" w:rsidRDefault="00C50C92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Pr="00BD3F54">
        <w:rPr>
          <w:b/>
          <w:bCs/>
          <w:sz w:val="28"/>
          <w:szCs w:val="28"/>
        </w:rPr>
        <w:t>Ростовской области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2015</w:t>
      </w:r>
      <w:r w:rsidRPr="00EB5A86">
        <w:rPr>
          <w:b/>
          <w:bCs/>
          <w:sz w:val="28"/>
          <w:szCs w:val="28"/>
        </w:rPr>
        <w:t>году</w:t>
      </w:r>
    </w:p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BD3F54" w:rsidRDefault="00C50C92" w:rsidP="00A05EE6"/>
    <w:p w:rsidR="00C50C92" w:rsidRPr="0030126D" w:rsidRDefault="00C50C92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C50C92" w:rsidRDefault="00C50C92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C50C92" w:rsidRDefault="00C50C92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C50C92" w:rsidRPr="0030126D" w:rsidRDefault="00C50C92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C50C92" w:rsidRPr="0030126D" w:rsidRDefault="00C50C92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C50C92" w:rsidRDefault="00C50C92" w:rsidP="00A05EE6">
      <w:pPr>
        <w:jc w:val="both"/>
        <w:rPr>
          <w:b/>
          <w:bCs/>
          <w:sz w:val="32"/>
          <w:szCs w:val="32"/>
        </w:rPr>
      </w:pPr>
    </w:p>
    <w:p w:rsidR="00C50C92" w:rsidRPr="0030126D" w:rsidRDefault="00C50C92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>(их филиалов, представительств, обособленных 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C50C92" w:rsidRDefault="00C50C92" w:rsidP="00A05EE6">
      <w:pPr>
        <w:jc w:val="both"/>
        <w:rPr>
          <w:b/>
          <w:bCs/>
          <w:i/>
          <w:iCs/>
          <w:sz w:val="26"/>
          <w:szCs w:val="26"/>
        </w:rPr>
      </w:pPr>
    </w:p>
    <w:p w:rsidR="00C50C92" w:rsidRPr="00871111" w:rsidRDefault="00C50C92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 w:rsidRPr="00B60619">
        <w:rPr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 xml:space="preserve">РАВЛЕНИЯ ФЕДЕРАЛЬНОЙ СЛУЖБЫ ПО НАДЗОРУ В СФЕРЕ СВЯЗИ, ИНФОРМАЦИОННЫХ ТЕХНОЛОГИЙ И МАССОВЫХ КОММУНИКАЦИЙ </w:t>
      </w:r>
      <w:r w:rsidRPr="00EC30A9">
        <w:rPr>
          <w:b/>
          <w:bCs/>
          <w:i/>
          <w:iCs/>
          <w:sz w:val="26"/>
          <w:szCs w:val="26"/>
        </w:rPr>
        <w:t xml:space="preserve">ПО РОСТОВСКОЙ ОБЛАСТИ </w:t>
      </w:r>
      <w:r>
        <w:rPr>
          <w:b/>
          <w:bCs/>
          <w:i/>
          <w:iCs/>
          <w:sz w:val="26"/>
          <w:szCs w:val="26"/>
        </w:rPr>
        <w:t>НА</w:t>
      </w:r>
      <w:r w:rsidRPr="00EC30A9">
        <w:rPr>
          <w:b/>
          <w:bCs/>
          <w:i/>
          <w:iCs/>
          <w:sz w:val="26"/>
          <w:szCs w:val="26"/>
        </w:rPr>
        <w:t>2015</w:t>
      </w:r>
      <w:r w:rsidRPr="00EB5A86">
        <w:rPr>
          <w:b/>
          <w:bCs/>
          <w:i/>
          <w:iCs/>
          <w:sz w:val="26"/>
          <w:szCs w:val="26"/>
        </w:rPr>
        <w:t xml:space="preserve"> ГОД, УТВЕРЖДЕННЫМ</w:t>
      </w:r>
      <w:r>
        <w:rPr>
          <w:b/>
          <w:bCs/>
          <w:i/>
          <w:iCs/>
          <w:sz w:val="26"/>
          <w:szCs w:val="26"/>
        </w:rPr>
        <w:t>ПРИКАЗОМот24.10.2014 № 630</w:t>
      </w:r>
    </w:p>
    <w:p w:rsidR="00C50C92" w:rsidRPr="00EC30A9" w:rsidRDefault="00C50C92" w:rsidP="00A05EE6"/>
    <w:p w:rsidR="00C50C92" w:rsidRPr="00213797" w:rsidRDefault="00C50C92" w:rsidP="00B426A4">
      <w:pPr>
        <w:rPr>
          <w:i/>
          <w:iCs/>
        </w:rPr>
      </w:pPr>
      <w:r w:rsidRPr="00213797">
        <w:rPr>
          <w:i/>
          <w:iCs/>
          <w:sz w:val="26"/>
          <w:szCs w:val="26"/>
        </w:rPr>
        <w:t>Всего запланировано плановых проверок на 2015год:38</w:t>
      </w:r>
    </w:p>
    <w:p w:rsidR="00C50C92" w:rsidRPr="00480771" w:rsidRDefault="00C50C92" w:rsidP="00B426A4">
      <w:pPr>
        <w:rPr>
          <w:sz w:val="26"/>
          <w:szCs w:val="26"/>
        </w:rPr>
      </w:pPr>
    </w:p>
    <w:p w:rsidR="00C50C92" w:rsidRPr="0030126D" w:rsidRDefault="00C50C92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Организация и проведение </w:t>
      </w:r>
      <w:r w:rsidRPr="005745FB">
        <w:rPr>
          <w:b/>
          <w:bCs/>
          <w:sz w:val="28"/>
          <w:szCs w:val="28"/>
        </w:rPr>
        <w:t>проверок деятельности органов местного самоуправления и должност</w:t>
      </w:r>
      <w:r>
        <w:rPr>
          <w:b/>
          <w:bCs/>
          <w:sz w:val="28"/>
          <w:szCs w:val="28"/>
        </w:rPr>
        <w:t>ных лиц местного самоуправления</w:t>
      </w:r>
    </w:p>
    <w:p w:rsidR="00C50C92" w:rsidRPr="0030126D" w:rsidRDefault="00C50C92" w:rsidP="00BC7C99">
      <w:pPr>
        <w:jc w:val="both"/>
        <w:rPr>
          <w:b/>
          <w:bCs/>
          <w:i/>
          <w:iCs/>
          <w:sz w:val="26"/>
          <w:szCs w:val="26"/>
        </w:rPr>
      </w:pPr>
    </w:p>
    <w:p w:rsidR="00C50C92" w:rsidRDefault="00C50C92" w:rsidP="00BC7C99">
      <w:pPr>
        <w:jc w:val="both"/>
        <w:rPr>
          <w:b/>
          <w:bCs/>
          <w:i/>
          <w:iCs/>
          <w:sz w:val="26"/>
          <w:szCs w:val="26"/>
        </w:rPr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</w:t>
      </w:r>
      <w:r>
        <w:rPr>
          <w:b/>
          <w:bCs/>
          <w:i/>
          <w:iCs/>
          <w:caps/>
          <w:sz w:val="26"/>
          <w:szCs w:val="26"/>
        </w:rPr>
        <w:t xml:space="preserve">ДЕЯТЕЛЬНОСТИ </w:t>
      </w:r>
      <w:r w:rsidRPr="005745FB">
        <w:rPr>
          <w:b/>
          <w:bCs/>
          <w:i/>
          <w:iCs/>
          <w:caps/>
          <w:sz w:val="26"/>
          <w:szCs w:val="26"/>
        </w:rPr>
        <w:t xml:space="preserve">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 xml:space="preserve">РАВЛЕНИЯ ФЕДЕРАЛЬНОЙ СЛУЖБЫ ПО НАДЗОРУ В СФЕРЕ СВЯЗИ, ИНФОРМАЦИОННЫХ ТЕХНОЛОГИЙ И МАССОВЫХ КОММУНИКАЦИЙ </w:t>
      </w:r>
    </w:p>
    <w:p w:rsidR="00C50C92" w:rsidRPr="0030126D" w:rsidRDefault="00C50C92" w:rsidP="00BC7C99">
      <w:pPr>
        <w:jc w:val="both"/>
      </w:pPr>
      <w:r w:rsidRPr="00EC30A9">
        <w:rPr>
          <w:b/>
          <w:bCs/>
          <w:i/>
          <w:iCs/>
          <w:sz w:val="26"/>
          <w:szCs w:val="26"/>
        </w:rPr>
        <w:t xml:space="preserve">ПО РОСТОВСКОЙ ОБЛАСТИ </w:t>
      </w:r>
      <w:r>
        <w:rPr>
          <w:b/>
          <w:bCs/>
          <w:i/>
          <w:iCs/>
          <w:sz w:val="26"/>
          <w:szCs w:val="26"/>
        </w:rPr>
        <w:t>НА</w:t>
      </w:r>
      <w:r w:rsidRPr="00EC30A9">
        <w:rPr>
          <w:b/>
          <w:bCs/>
          <w:i/>
          <w:iCs/>
          <w:sz w:val="26"/>
          <w:szCs w:val="26"/>
        </w:rPr>
        <w:t xml:space="preserve"> 2015</w:t>
      </w:r>
      <w:r w:rsidRPr="00EB5A86">
        <w:rPr>
          <w:b/>
          <w:bCs/>
          <w:i/>
          <w:iCs/>
          <w:sz w:val="26"/>
          <w:szCs w:val="26"/>
        </w:rPr>
        <w:t xml:space="preserve"> ГОД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от 16.09.2014 </w:t>
      </w:r>
      <w:r w:rsidRPr="0030126D">
        <w:rPr>
          <w:b/>
          <w:bCs/>
          <w:i/>
          <w:iCs/>
          <w:sz w:val="26"/>
          <w:szCs w:val="26"/>
        </w:rPr>
        <w:t>№</w:t>
      </w:r>
      <w:r>
        <w:rPr>
          <w:b/>
          <w:bCs/>
          <w:i/>
          <w:iCs/>
          <w:sz w:val="26"/>
          <w:szCs w:val="26"/>
        </w:rPr>
        <w:t xml:space="preserve"> 535</w:t>
      </w:r>
    </w:p>
    <w:p w:rsidR="00C50C92" w:rsidRPr="0030126D" w:rsidRDefault="00C50C92" w:rsidP="00BC7C99"/>
    <w:p w:rsidR="00C50C92" w:rsidRDefault="00C50C92" w:rsidP="00BC7C99">
      <w:pPr>
        <w:rPr>
          <w:i/>
          <w:iCs/>
          <w:sz w:val="26"/>
          <w:szCs w:val="26"/>
        </w:rPr>
      </w:pPr>
      <w:r w:rsidRPr="00A5548D">
        <w:rPr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i/>
          <w:iCs/>
          <w:sz w:val="26"/>
          <w:szCs w:val="26"/>
        </w:rPr>
        <w:t>на 2015год:3</w:t>
      </w:r>
    </w:p>
    <w:p w:rsidR="00C50C92" w:rsidRDefault="00C50C92" w:rsidP="00BC7C99">
      <w:pPr>
        <w:rPr>
          <w:i/>
          <w:iCs/>
          <w:sz w:val="26"/>
          <w:szCs w:val="26"/>
        </w:rPr>
      </w:pPr>
    </w:p>
    <w:p w:rsidR="00C50C92" w:rsidRPr="00083CE9" w:rsidRDefault="00C50C92" w:rsidP="00163D43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Pr="00163D4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C50C92" w:rsidRPr="00083CE9" w:rsidRDefault="00C50C92" w:rsidP="00163D43">
      <w:pPr>
        <w:ind w:left="-900"/>
        <w:jc w:val="center"/>
        <w:rPr>
          <w:b/>
          <w:bCs/>
          <w:sz w:val="32"/>
          <w:szCs w:val="32"/>
        </w:rPr>
      </w:pPr>
    </w:p>
    <w:p w:rsidR="00C50C92" w:rsidRPr="00F22BE7" w:rsidRDefault="00C50C92" w:rsidP="00163D4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 xml:space="preserve">мероприятийсистематического наблюдения </w:t>
      </w:r>
      <w:r w:rsidRPr="00C774B0">
        <w:rPr>
          <w:i/>
          <w:iCs/>
          <w:sz w:val="24"/>
          <w:szCs w:val="24"/>
        </w:rPr>
        <w:t>на 2015г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29</w:t>
      </w:r>
    </w:p>
    <w:p w:rsidR="00C50C92" w:rsidRPr="00F22BE7" w:rsidRDefault="00C50C92" w:rsidP="00163D43"/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340"/>
        <w:gridCol w:w="1134"/>
        <w:gridCol w:w="1417"/>
        <w:gridCol w:w="917"/>
        <w:gridCol w:w="1432"/>
        <w:gridCol w:w="2613"/>
        <w:gridCol w:w="1417"/>
        <w:gridCol w:w="1276"/>
      </w:tblGrid>
      <w:tr w:rsidR="00C50C92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пп</w:t>
            </w:r>
          </w:p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6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693" w:type="dxa"/>
            <w:gridSpan w:val="2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1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</w:rPr>
              <w:t>Территория вещания</w:t>
            </w:r>
          </w:p>
        </w:tc>
        <w:tc>
          <w:tcPr>
            <w:tcW w:w="2613" w:type="dxa"/>
            <w:vMerge w:val="restart"/>
            <w:shd w:val="clear" w:color="auto" w:fill="CCFF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693" w:type="dxa"/>
            <w:gridSpan w:val="2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3D654B">
        <w:trPr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vMerge/>
            <w:shd w:val="pct15" w:color="auto" w:fill="CCFFFF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CC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 w:rsidRPr="003D654B">
        <w:trPr>
          <w:tblHeader/>
        </w:trPr>
        <w:tc>
          <w:tcPr>
            <w:tcW w:w="62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340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13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"НЕО Станция"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6154094722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1056154008635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23299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"Радио Бизнес"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6165175405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1126165004239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21091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"Таганрогская телекомпания"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6154003041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1026102571736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23286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"Белая Волна"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6142023325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1106192000640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23341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Закрытое акционерное общество "Информационный центр "Восточный Донбасс"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6144010579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1056144007699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20410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Закрытое акционерное общество "Радиостанция "Радио Ростова"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6164026337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1026103296724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16385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"Рандеву"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6150026866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1026102218482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22242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"Диво"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6143053795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1036143004743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18188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"ГОСТ"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6143012679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1026101934286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21745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 Телерадиокомпания "Теле-Икс"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6162052638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1076162007239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21947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 xml:space="preserve">Республика Калмыкия; Белгородская область; Волгоградская область; Воронежская область; 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"ТС"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6147029810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1106191000332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24170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 ТРК "Навигатор"</w:t>
            </w:r>
          </w:p>
          <w:p w:rsidR="00C50C92" w:rsidRPr="00F66B05" w:rsidRDefault="00C50C92" w:rsidP="001775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6121005156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1026101284901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24119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«Позитив»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6119009428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1086119000076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22317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Муниципальное автономное учреждение Красносулинского района "Красносулинская телерадиокомпания "Сулин"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6148559627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1106177000753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23986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 "ВИДЕОТОН АЛЬФА"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6125028940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1106182001386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23407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Открытое акционерное общество "Редакция телепрограмм "Нева-ТВ"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6154060177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1026102592097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22925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"СВЯЗЬ-ИНФОРМ-СЕРВИС"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6154074902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1026102588335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22035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"ТС"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6147029810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1106191000332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21086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"Миус-Медиа"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6119002687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1116171000472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24268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"ГОСТ"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6143012679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1026101934286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20971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Закрытое акционерное общество "Телеком-Азов"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6140004045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1026103295250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23164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"Диалог"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6142018830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1046142011520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16283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Закрытое акционерное общество "ТЕЛЕРАДИОКОМПАНИЯ "ТИХИЙ ДОН"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6166033570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1036166001618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23548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Муниципальное бюджетное учреждение "ТелеРадиоКомпания "Несветай" города Новошахтинска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6151001060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1026102483329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20098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Муниципальное унитарное предприятие Миллеровского района "Редакция"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6149007837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1026102195756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16942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"Радио 103.8"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6143051815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1026101926685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18447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региональное общедоступное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"МЕГА МЕДИА"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6164307634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1126164009234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21202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"Матриксмедиа"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6142021430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1076142000769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16440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3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Общество с ограниченной ответственностью "МАРИЯ"</w:t>
            </w:r>
          </w:p>
        </w:tc>
        <w:tc>
          <w:tcPr>
            <w:tcW w:w="113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6147007246</w:t>
            </w:r>
          </w:p>
        </w:tc>
        <w:tc>
          <w:tcPr>
            <w:tcW w:w="14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1026102107020</w:t>
            </w:r>
          </w:p>
        </w:tc>
        <w:tc>
          <w:tcPr>
            <w:tcW w:w="91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23354</w:t>
            </w:r>
          </w:p>
        </w:tc>
        <w:tc>
          <w:tcPr>
            <w:tcW w:w="1432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Ростовская область; </w:t>
            </w:r>
          </w:p>
        </w:tc>
        <w:tc>
          <w:tcPr>
            <w:tcW w:w="2613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24.12.2015</w:t>
            </w:r>
          </w:p>
        </w:tc>
      </w:tr>
    </w:tbl>
    <w:p w:rsidR="00C50C92" w:rsidRPr="00F22BE7" w:rsidRDefault="00C50C92" w:rsidP="00163D43">
      <w:pPr>
        <w:rPr>
          <w:b/>
          <w:bCs/>
          <w:sz w:val="32"/>
          <w:szCs w:val="32"/>
          <w:lang w:val="en-US"/>
        </w:rPr>
      </w:pPr>
    </w:p>
    <w:p w:rsidR="00C50C92" w:rsidRPr="00CA2B15" w:rsidRDefault="00C50C92" w:rsidP="00CA2B1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C50C92" w:rsidRPr="00CA2B15" w:rsidRDefault="00C50C92" w:rsidP="00CA2B1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50C92" w:rsidRPr="00F753F9" w:rsidRDefault="00C50C92" w:rsidP="00CA2B1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C50C92" w:rsidRPr="003259B5" w:rsidRDefault="00C50C92" w:rsidP="00CA2B15">
      <w:pPr>
        <w:jc w:val="both"/>
        <w:rPr>
          <w:b/>
          <w:bCs/>
          <w:sz w:val="24"/>
          <w:szCs w:val="24"/>
        </w:rPr>
      </w:pPr>
      <w:r w:rsidRPr="00E13280">
        <w:rPr>
          <w:b/>
          <w:bCs/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AF3336">
        <w:rPr>
          <w:b/>
          <w:bCs/>
          <w:sz w:val="24"/>
          <w:szCs w:val="24"/>
        </w:rPr>
        <w:t>174</w:t>
      </w:r>
    </w:p>
    <w:p w:rsidR="00C50C92" w:rsidRPr="00D164F0" w:rsidRDefault="00C50C92" w:rsidP="00CA2B1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40"/>
        <w:gridCol w:w="2438"/>
        <w:gridCol w:w="3426"/>
        <w:gridCol w:w="1417"/>
        <w:gridCol w:w="1276"/>
      </w:tblGrid>
      <w:tr w:rsidR="00C50C92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3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693" w:type="dxa"/>
            <w:gridSpan w:val="2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50C92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</w:rPr>
            </w:pPr>
            <w:r w:rsidRPr="00F66B05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</w:rPr>
            </w:pPr>
            <w:r w:rsidRPr="00F66B05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</w:rPr>
            </w:pPr>
            <w:r w:rsidRPr="00F66B05">
              <w:rPr>
                <w:b/>
                <w:bCs/>
              </w:rPr>
              <w:t>Форма распространения</w:t>
            </w:r>
          </w:p>
        </w:tc>
        <w:tc>
          <w:tcPr>
            <w:tcW w:w="2693" w:type="dxa"/>
            <w:gridSpan w:val="2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3D654B">
        <w:trPr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CC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 w:rsidRPr="003D654B">
        <w:trPr>
          <w:tblHeader/>
        </w:trPr>
        <w:tc>
          <w:tcPr>
            <w:tcW w:w="62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2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Fashion style.ru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61 - 00632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HI HOME (Здравствуй дом)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10-6405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Зерноград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61 - 00931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Кот о пес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61 - 00748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Барометр здоровья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10-5670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Первый Свадебный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61 - 00612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Бюллетень Контрольно-счетной палаты Ростовской области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10-4982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Крестьянин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 № 77 - 15594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Работа 007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10-6074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Есть работа.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61 - 00679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ФОРУМ на 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61 - 00514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Образование в Ростове и области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61 - 00859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Солнечный округ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Vincent Paradis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61 - 00447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Ваш УСПЕХ 007  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ПИ № ФС 10-6091 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Нахичевань-на-Дону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10-3638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Аська-net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10-5320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Вести Советского района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61 - 00651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ЛАДА на 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61 - 00658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Новочеркасск ТВ-2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61 - 00966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Производитель товаров, работ, услуг высокого качества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61 - 00647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СИТИ товары, услуги, афиша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61 - 00055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Автолaйн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61 - 00665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Навигатор товаров и услуг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61 - 00075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Рекламно информационный еженедельник Находка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61 - 00644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Южный регион плюс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61 - 00715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Южный рынок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 № Р 2633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Авто-Юг России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10-6285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Твоя РАБОТА 61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61 - 00669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Fashion</w:t>
            </w:r>
            <w:r w:rsidRPr="00F66B05">
              <w:rPr>
                <w:sz w:val="18"/>
                <w:szCs w:val="18"/>
              </w:rPr>
              <w:t>&amp;</w:t>
            </w:r>
            <w:r w:rsidRPr="00F66B05">
              <w:rPr>
                <w:sz w:val="18"/>
                <w:szCs w:val="18"/>
                <w:lang w:val="en-US"/>
              </w:rPr>
              <w:t>Beauty</w:t>
            </w:r>
            <w:r w:rsidRPr="00F66B05">
              <w:rPr>
                <w:sz w:val="18"/>
                <w:szCs w:val="18"/>
              </w:rPr>
              <w:t xml:space="preserve"> (мода и красота 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61 - 00423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АКСАЙЧИК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Бюллетень Союза Геодезистов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61 - 00375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ВердиктЪ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61 - 00190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Лучшее в Таганроге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61 - 00415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Планета SMS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10-6732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Ростовская область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61 - 00037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Возьмемся за руки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10-6225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Да здравствуйте!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10-6811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Миусская волна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61 - 00910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Твоя вакансия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10-6409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Южный домовладелец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61 - 00379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Батайск официальный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10-5935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Донская биржа труда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10-5762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61 - 01026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Инфомобиль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61 - 00298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24.03.2015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Адресный телефонный справочник Весь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10-6026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Кагальницкие вести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61 - 01044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61 - 01019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Авто-Юг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10-6446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Время Таганрога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10-6436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ТОРГОВЫЙ ЦЕНТР МИР РЕМОНТА ХДМ-ЮГ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37 Media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61 - 00972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Выбор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 № Р 2954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Донской маяк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61 - 01049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Дон-МТ-недвижимость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61 - 00488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Звезда Придонья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61 - 01052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Юг Медиа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61 - 00876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Мебель, декор, интерьеры Юга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10-4990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Полицейские ведомости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61 - 00617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Теленеделя Для Всей Семьи.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61 - 00770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27.04.2015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29.04.2015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Алло, Ростов и область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61 - 00362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Южный город. Практическая газета для бизнеса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Дорогое удовольствие в Ростове-на-Дону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61 - 00210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Единство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61 - 00101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Юг Медиа Плюс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61 - 00984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Две сестры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10-6350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Мультимедийная свадебная энциклопедия 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61 - 00010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Вестник Донского государственного технического университета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77 - 35012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Тема на телеканале "Несветай"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61 - 00943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Официальный выпуск. Новочеркасские ведомости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10-5080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Ресторанный мир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61 - 00300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Титул собственности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61 - 00132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Фазенда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61 - 00902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26.05.2015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28.05.2015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АПК Юг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10-6265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ВУЗы Южного Федерального Округа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10-6186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Живая вода. Источник жизни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 № Р 2951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Здоровье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61 - 00524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Видеотон ФМ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61 - 00989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Искусство потребления -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10-6686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Маршруты отдыха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10-6760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 xml:space="preserve"> Антенна-Телесемь.Ростов-на-Дону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61 - 00847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Красный бумер КБ Сулинбург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61-6914Р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 Сальской степи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61 - 00256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Моё зверьё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10-6742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Обозрение потребительского рынка.Программа телепередач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№ Р 3138 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Научно-популярный вестник ОРИЕНТИР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10 - 5662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Региональная школа управления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61 - 00105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Визитка Fusion magazine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61 - 00343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Супермаркет объявлений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10-5296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TERRA ECONOMICUS ("ПРОСТРАНСТВО ЭКОНОМИКИ")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77 - 34982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Единство инвалидного движения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10-6657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24.06.2015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26.06.2015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Journal of Tconomic Regulation (Вопросы регулирования экономики) 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77 - 36311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Автоарена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10-6406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ХИТ Продаж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61 - 00582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61 - 01035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Бизнес-страницы  ДЕЛОВАЯ СПРАВКА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61 - 00580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Донская палитра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61 - 00151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Донская столица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61 - 01009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Хозяйство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77 - 39678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Ростовский РЫНОК ТРУДА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10-5582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Свой угол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10-6551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Росмедиа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61 - 01002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Эксклюзив-персонал/Exclusive-personnel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10-4427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Южнороссийский адвокат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10-5015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Морозовский вестник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61 - 01021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Новая теленеделя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10 - 4452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Аксай-городок!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61 - 00307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НОВАЯ РАБОТА 61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61 - 00899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Белокалитвинский металлург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61 - 00275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Каракоры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61 - 00258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Локомотив здоровья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ПИ № ФС 10 - 6870 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29.07.2015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Бизнес-навигатор. Ростов и Ростовская область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61 - 00467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Всё о бизнесе и карьере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10-6090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Мой Мир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61 - 01027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05.08.2015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Медовый месяц. До и после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61 - 7039 Р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НЭВЗ - Вперед (Новочеркасский электровозостроительный завод)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10 - 5639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Волгодонск официальный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10-6623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Выбирай соблазны большого города.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10-6283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Национальные приоритеты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10-6204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Ростов Мама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61 - 00412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Реальное право - Ваш выбор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10-6068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Юг Руси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10-4032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Помощник в пути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10-4648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Резонанс Ростов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61 - 00638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Экспо ювелир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61 - 6956 Р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26.08.2015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Всё по полочкам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10-5407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Домашний журнал Home&amp;Family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61 - 00945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02.09.2015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04.09.2015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РОСМЕДИА ПЛЮС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61 - 01003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Свой мир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61 - 00159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Юг Тайм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10-6449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Гигант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10-6591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СВОЕ ДЕЛО МЕДИА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61 - 00554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Все каналы ТВ в Ростове и области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10-4455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Лучшее в Батайске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Качественный продукт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10-5948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Радиосигнал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61 - 00398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Деловой Новошахтинск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61-00060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Новая психиатрия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61 - 00385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23.09.2015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Все: строительство, ремонт, дизайн.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61 - 00451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ФС 77 - 58012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06.10.2015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08.10.2015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Journal of Institutional Studies (Журнал институциональных исследований)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77 - 36310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Квартирный рынок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61 - 00462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 надежды МИГ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61 - 00915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Город N-Банк-Клиент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61 - 00957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РЕКЛАМНЫЙ Guide Ростова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61 - 00152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Парламентский вестник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61 - 00533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Хозяйство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61 - 00232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19.10.2015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Деловой Новочеркасск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61 - 01008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Работа на 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61 - 00871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22.10.2015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Деловое предложение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10-5743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Нескучный Номер.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61 - 00634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Качественный-продукт.рф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61 - 00499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Мозаика Юга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10-6377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28.10.2015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102,4 ФМ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61 - 01073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Дон-Консультант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ИА № 10 - 4276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Работа для Вас (Ростовский выпуск)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61 - 00886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Пульс цен - Ростов-на-Дону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10 - 6747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Светоч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61 - 01056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11.11.2015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13.11.2015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Единый Азов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61-6883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Ростсельмаш (РСМ, Ростсельмашевец)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61-6897 Р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Донской предприниматель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61 - 00048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ЛИМПОПО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61 - 00495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Консультант Информ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61 - 00527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Недвижимость Дона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10-4796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24.11.2015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26.11.2015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Программа для Вас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 xml:space="preserve"> № Р 3016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Работа всех профессий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61 - 00148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03.12.2015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Донской теле день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10-4472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Консультант City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61 - 00358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07.12.2015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09.12.2015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Недвижимость Таганрога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10-6238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Путеводитель по ЖКХ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61 - 00668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15.12.2015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Дельта Целина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ЭЛ № ТУ 61 - 00862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16.12.2015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18.12.2015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Ростовский Рынок Услуг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61 - 00674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21.12.2015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Донская юридическая газета "Правовая защита"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ТУ 61 - 00212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25.12.2015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Свежие кадры</w:t>
            </w:r>
          </w:p>
        </w:tc>
        <w:tc>
          <w:tcPr>
            <w:tcW w:w="243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ПИ № ФС 61 - 6889 Р</w:t>
            </w:r>
          </w:p>
        </w:tc>
        <w:tc>
          <w:tcPr>
            <w:tcW w:w="3426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417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23.12.2015</w:t>
            </w:r>
          </w:p>
        </w:tc>
        <w:tc>
          <w:tcPr>
            <w:tcW w:w="1276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25.12.2015</w:t>
            </w:r>
          </w:p>
        </w:tc>
      </w:tr>
    </w:tbl>
    <w:p w:rsidR="00C50C92" w:rsidRDefault="00C50C92" w:rsidP="00CA2B15">
      <w:pPr>
        <w:rPr>
          <w:lang w:val="en-US"/>
        </w:rPr>
      </w:pPr>
    </w:p>
    <w:p w:rsidR="00C50C92" w:rsidRDefault="00C50C92" w:rsidP="00CA2B15">
      <w:pPr>
        <w:rPr>
          <w:lang w:val="en-US"/>
        </w:rPr>
      </w:pPr>
    </w:p>
    <w:p w:rsidR="00C50C92" w:rsidRDefault="00C50C92" w:rsidP="00CA2B15">
      <w:pPr>
        <w:rPr>
          <w:b/>
          <w:bCs/>
          <w:i/>
          <w:iCs/>
          <w:sz w:val="26"/>
          <w:szCs w:val="26"/>
          <w:lang w:val="en-US"/>
        </w:rPr>
      </w:pPr>
    </w:p>
    <w:p w:rsidR="00C50C92" w:rsidRPr="00E13280" w:rsidRDefault="00C50C92" w:rsidP="00CA2B15">
      <w:pPr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и распространения информации о несовершеннолетних, пострадавших в результате противоправных действий (бездействия) (мониторинг СМИ)</w:t>
      </w:r>
    </w:p>
    <w:p w:rsidR="00C50C92" w:rsidRPr="00E13280" w:rsidRDefault="00C50C92" w:rsidP="00CA2B15"/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03"/>
        <w:gridCol w:w="1709"/>
        <w:gridCol w:w="1561"/>
        <w:gridCol w:w="708"/>
        <w:gridCol w:w="3261"/>
        <w:gridCol w:w="1975"/>
      </w:tblGrid>
      <w:tr w:rsidR="00C50C92" w:rsidRPr="00046B10">
        <w:trPr>
          <w:trHeight w:val="345"/>
          <w:tblHeader/>
        </w:trPr>
        <w:tc>
          <w:tcPr>
            <w:tcW w:w="234" w:type="pct"/>
            <w:vMerge w:val="restar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5" w:type="pct"/>
            <w:vMerge w:val="restar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16" w:type="pct"/>
            <w:vMerge w:val="restar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65" w:type="pct"/>
            <w:gridSpan w:val="3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50C92" w:rsidRPr="00046B10">
        <w:trPr>
          <w:trHeight w:val="345"/>
          <w:tblHeader/>
        </w:trPr>
        <w:tc>
          <w:tcPr>
            <w:tcW w:w="234" w:type="pct"/>
            <w:vMerge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pct"/>
            <w:vAlign w:val="center"/>
          </w:tcPr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653" w:type="pct"/>
            <w:vAlign w:val="center"/>
          </w:tcPr>
          <w:p w:rsidR="00C50C92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</w:t>
            </w:r>
            <w:r>
              <w:rPr>
                <w:b/>
                <w:bCs/>
                <w:sz w:val="18"/>
                <w:szCs w:val="18"/>
              </w:rPr>
              <w:t>й</w:t>
            </w:r>
          </w:p>
          <w:p w:rsidR="00C50C92" w:rsidRPr="00046B10" w:rsidRDefault="00C50C92" w:rsidP="006816B9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номер</w:t>
            </w:r>
          </w:p>
        </w:tc>
      </w:tr>
      <w:tr w:rsidR="00C50C92" w:rsidRPr="00046B10">
        <w:trPr>
          <w:tblHeader/>
        </w:trPr>
        <w:tc>
          <w:tcPr>
            <w:tcW w:w="234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5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shd w:val="pct15" w:color="auto" w:fill="auto"/>
          </w:tcPr>
          <w:p w:rsidR="00C50C92" w:rsidRPr="00046B1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3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3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3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  <w:tr w:rsidR="00C50C92" w:rsidRPr="00046B10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20" w:type="pct"/>
          </w:tcPr>
          <w:p w:rsidR="00C50C92" w:rsidRPr="00046B10" w:rsidRDefault="00C50C92" w:rsidP="00177542">
            <w:pPr>
              <w:rPr>
                <w:sz w:val="16"/>
                <w:szCs w:val="16"/>
              </w:rPr>
            </w:pPr>
            <w:r w:rsidRPr="00CA2B1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565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Борисов Виталий Сергеевич</w:t>
            </w:r>
          </w:p>
        </w:tc>
        <w:tc>
          <w:tcPr>
            <w:tcW w:w="516" w:type="pct"/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Гутов Антон Сергеевич</w:t>
            </w:r>
          </w:p>
        </w:tc>
        <w:tc>
          <w:tcPr>
            <w:tcW w:w="1965" w:type="pct"/>
            <w:gridSpan w:val="3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10-6529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Компас-плюс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10-6735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Донское время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ФС 10-6255 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портал donnews.ru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77 - 44136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Миллеровская ярмарка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10-5644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Донская воля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61 - 00614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Новая газета "Юг"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77 - 58012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CA2B15" w:rsidRDefault="00C50C92" w:rsidP="00177542">
            <w:pPr>
              <w:rPr>
                <w:sz w:val="18"/>
                <w:szCs w:val="18"/>
              </w:rPr>
            </w:pPr>
            <w:r w:rsidRPr="00CA2B15">
              <w:rPr>
                <w:sz w:val="18"/>
                <w:szCs w:val="18"/>
              </w:rPr>
              <w:t>Новая газета в Южном Федеральном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77 - 47112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Дона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61 - 00879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Азовские ведомости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61 - 00983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78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Газета "Новый Батайск"</w:t>
            </w:r>
          </w:p>
        </w:tc>
        <w:tc>
          <w:tcPr>
            <w:tcW w:w="654" w:type="pct"/>
            <w:tcBorders>
              <w:bottom w:val="nil"/>
            </w:tcBorders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61 - 00985</w:t>
            </w:r>
          </w:p>
        </w:tc>
      </w:tr>
      <w:tr w:rsidR="00C50C92" w:rsidRPr="00046B1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  <w:bottom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Южный Федеральный</w:t>
            </w:r>
          </w:p>
        </w:tc>
        <w:tc>
          <w:tcPr>
            <w:tcW w:w="65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77 - 57993</w:t>
            </w:r>
          </w:p>
        </w:tc>
      </w:tr>
      <w:tr w:rsidR="00C50C92" w:rsidRPr="00046B10" w:rsidTr="00CD005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35" w:type="pct"/>
            <w:gridSpan w:val="4"/>
            <w:tcBorders>
              <w:top w:val="nil"/>
            </w:tcBorders>
          </w:tcPr>
          <w:p w:rsidR="00C50C92" w:rsidRPr="00046B1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78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Автолайн</w:t>
            </w:r>
          </w:p>
        </w:tc>
        <w:tc>
          <w:tcPr>
            <w:tcW w:w="654" w:type="pct"/>
          </w:tcPr>
          <w:p w:rsidR="00C50C92" w:rsidRPr="00046B10" w:rsidRDefault="00C50C92" w:rsidP="0017754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61 - 00659</w:t>
            </w:r>
          </w:p>
        </w:tc>
      </w:tr>
    </w:tbl>
    <w:p w:rsidR="00C50C92" w:rsidRPr="00FA34D6" w:rsidRDefault="00C50C92" w:rsidP="00CA2B15">
      <w:pPr>
        <w:ind w:left="-720" w:firstLine="720"/>
        <w:rPr>
          <w:b/>
          <w:bCs/>
          <w:sz w:val="18"/>
          <w:szCs w:val="18"/>
        </w:rPr>
      </w:pPr>
    </w:p>
    <w:p w:rsidR="00C50C92" w:rsidRPr="00684F8F" w:rsidRDefault="00C50C92" w:rsidP="00CA2B15">
      <w:pPr>
        <w:rPr>
          <w:lang w:val="en-US"/>
        </w:rPr>
      </w:pPr>
    </w:p>
    <w:p w:rsidR="00C50C92" w:rsidRPr="00416846" w:rsidRDefault="00C50C92" w:rsidP="008A0E1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C50C92" w:rsidRPr="00416846" w:rsidRDefault="00C50C92" w:rsidP="008A0E1F">
      <w:pPr>
        <w:jc w:val="both"/>
        <w:rPr>
          <w:b/>
          <w:bCs/>
          <w:i/>
          <w:iCs/>
          <w:sz w:val="26"/>
          <w:szCs w:val="26"/>
        </w:rPr>
      </w:pPr>
    </w:p>
    <w:p w:rsidR="00C50C92" w:rsidRDefault="00C50C92" w:rsidP="008A0E1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C50C92" w:rsidRDefault="00C50C92" w:rsidP="008A0E1F">
      <w:pPr>
        <w:jc w:val="both"/>
      </w:pPr>
    </w:p>
    <w:p w:rsidR="00C50C92" w:rsidRPr="0055747D" w:rsidRDefault="00C50C92" w:rsidP="008A0E1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 xml:space="preserve">мероприятийсистематического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</w:t>
      </w:r>
    </w:p>
    <w:p w:rsidR="00C50C92" w:rsidRDefault="00C50C92" w:rsidP="008A0E1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057"/>
        <w:gridCol w:w="1276"/>
        <w:gridCol w:w="1387"/>
        <w:gridCol w:w="1080"/>
        <w:gridCol w:w="5045"/>
        <w:gridCol w:w="1276"/>
        <w:gridCol w:w="1276"/>
      </w:tblGrid>
      <w:tr w:rsidR="00C50C92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845" w:type="dxa"/>
            <w:gridSpan w:val="5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045" w:type="dxa"/>
            <w:vMerge w:val="restart"/>
            <w:shd w:val="clear" w:color="auto" w:fill="CCFF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3D654B">
        <w:trPr>
          <w:tblHeader/>
        </w:trPr>
        <w:tc>
          <w:tcPr>
            <w:tcW w:w="62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  <w:shd w:val="pct15" w:color="auto" w:fill="CCFFFF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 w:rsidRPr="003D654B">
        <w:trPr>
          <w:tblHeader/>
        </w:trPr>
        <w:tc>
          <w:tcPr>
            <w:tcW w:w="62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05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045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50C92">
        <w:tc>
          <w:tcPr>
            <w:tcW w:w="624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57" w:type="dxa"/>
            <w:vMerge w:val="restart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276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7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>
        <w:tc>
          <w:tcPr>
            <w:tcW w:w="624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>
        <w:tc>
          <w:tcPr>
            <w:tcW w:w="624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57" w:type="dxa"/>
            <w:vMerge w:val="restart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276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7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>
        <w:tc>
          <w:tcPr>
            <w:tcW w:w="624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>
        <w:tc>
          <w:tcPr>
            <w:tcW w:w="624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57" w:type="dxa"/>
            <w:vMerge w:val="restart"/>
          </w:tcPr>
          <w:p w:rsidR="00C50C92" w:rsidRPr="00F66B05" w:rsidRDefault="00C50C92" w:rsidP="00177542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276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7" w:type="dxa"/>
            <w:vMerge w:val="restart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C50C92">
        <w:tc>
          <w:tcPr>
            <w:tcW w:w="624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F66B05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5045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50C92" w:rsidRDefault="00C50C92" w:rsidP="008A0E1F">
      <w:pPr>
        <w:rPr>
          <w:lang w:val="en-US"/>
        </w:rPr>
      </w:pPr>
    </w:p>
    <w:p w:rsidR="00C50C92" w:rsidRDefault="00C50C92" w:rsidP="008A0E1F">
      <w:pPr>
        <w:rPr>
          <w:lang w:val="en-US"/>
        </w:rPr>
      </w:pPr>
    </w:p>
    <w:p w:rsidR="00C50C92" w:rsidRDefault="00C50C92" w:rsidP="008A0E1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50C92" w:rsidRPr="00CA7820" w:rsidRDefault="00C50C92" w:rsidP="008A0E1F">
      <w:pPr>
        <w:jc w:val="both"/>
        <w:rPr>
          <w:b/>
          <w:bCs/>
          <w:i/>
          <w:iCs/>
          <w:sz w:val="26"/>
          <w:szCs w:val="26"/>
        </w:rPr>
      </w:pPr>
    </w:p>
    <w:p w:rsidR="00C50C92" w:rsidRPr="0055747D" w:rsidRDefault="00C50C92" w:rsidP="008A0E1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 xml:space="preserve">мероприятийсистематического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26</w:t>
      </w:r>
    </w:p>
    <w:p w:rsidR="00C50C92" w:rsidRDefault="00C50C92" w:rsidP="008A0E1F">
      <w:pPr>
        <w:ind w:left="-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057"/>
        <w:gridCol w:w="1276"/>
        <w:gridCol w:w="1387"/>
        <w:gridCol w:w="1080"/>
        <w:gridCol w:w="5045"/>
        <w:gridCol w:w="1276"/>
        <w:gridCol w:w="1276"/>
      </w:tblGrid>
      <w:tr w:rsidR="00C50C92" w:rsidRPr="00E64E3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845" w:type="dxa"/>
            <w:gridSpan w:val="5"/>
            <w:vAlign w:val="center"/>
          </w:tcPr>
          <w:p w:rsidR="00C50C92" w:rsidRPr="00E64E30" w:rsidRDefault="00C50C92" w:rsidP="0044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 w:rsidRPr="00E64E3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7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045" w:type="dxa"/>
            <w:vMerge w:val="restart"/>
            <w:shd w:val="clear" w:color="auto" w:fill="CCFFFF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E64E30">
        <w:trPr>
          <w:tblHeader/>
        </w:trPr>
        <w:tc>
          <w:tcPr>
            <w:tcW w:w="624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7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  <w:shd w:val="pct15" w:color="auto" w:fill="CCFFFF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 w:rsidRPr="00E64E30">
        <w:trPr>
          <w:tblHeader/>
        </w:trPr>
        <w:tc>
          <w:tcPr>
            <w:tcW w:w="624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057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7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45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57" w:type="dxa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Закрытое акционерное общество "Квантум"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1027809170201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107950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57" w:type="dxa"/>
          </w:tcPr>
          <w:p w:rsidR="00C50C92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  <w:p w:rsidR="00C50C92" w:rsidRPr="008A0E1F" w:rsidRDefault="00C50C92" w:rsidP="001775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57" w:type="dxa"/>
            <w:vMerge w:val="restart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"Эквант"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7710456087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1037710010964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75836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122570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"РТКомм-Юг"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6163011440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1026103172710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75821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57" w:type="dxa"/>
            <w:vMerge w:val="restart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"ПРЕСТИЖ-ИНТЕРНЕТ"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7714757367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5087746332251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119546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122570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057" w:type="dxa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Закрытое акционерное общество "Синтерра"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7718004205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1027739680022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77886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057" w:type="dxa"/>
            <w:vMerge w:val="restart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75694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"Саха-Белком"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6319072924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1026301180168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93261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28.07.2015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108577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28.08.2015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Общество с ограниченной ответственностью «Столица»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7718571010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1057749628001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96787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057" w:type="dxa"/>
            <w:vMerge w:val="restart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276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387" w:type="dxa"/>
            <w:vMerge w:val="restart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C50C92" w:rsidRPr="00E64E30">
        <w:tc>
          <w:tcPr>
            <w:tcW w:w="624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57" w:type="dxa"/>
            <w:vMerge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107510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121481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28.10.2015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057" w:type="dxa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Закрытое акционерное общество "МедиаСети"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7714212130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1027739306836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119530</w:t>
            </w:r>
          </w:p>
        </w:tc>
        <w:tc>
          <w:tcPr>
            <w:tcW w:w="5045" w:type="dxa"/>
          </w:tcPr>
          <w:p w:rsidR="00C50C92" w:rsidRPr="008A0E1F" w:rsidRDefault="00C50C92" w:rsidP="00177542">
            <w:pPr>
              <w:jc w:val="center"/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057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Закрытое акционерное общество "Ростовская Сотовая Связь"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6163025500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1026103168520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86568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C50C92" w:rsidRPr="00E64E30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057" w:type="dxa"/>
          </w:tcPr>
          <w:p w:rsidR="00C50C92" w:rsidRPr="00E64E30" w:rsidRDefault="00C50C92" w:rsidP="00177542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Открытое акционерное общество "МегаФон"</w:t>
            </w:r>
          </w:p>
        </w:tc>
        <w:tc>
          <w:tcPr>
            <w:tcW w:w="1276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38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5045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30.11.2015</w:t>
            </w:r>
          </w:p>
        </w:tc>
      </w:tr>
    </w:tbl>
    <w:p w:rsidR="00C50C92" w:rsidRDefault="00C50C92" w:rsidP="008A0E1F">
      <w:pPr>
        <w:rPr>
          <w:lang w:val="en-US"/>
        </w:rPr>
      </w:pPr>
    </w:p>
    <w:p w:rsidR="00C50C92" w:rsidRDefault="00C50C92" w:rsidP="008A0E1F">
      <w:pPr>
        <w:rPr>
          <w:lang w:val="en-US"/>
        </w:rPr>
      </w:pPr>
    </w:p>
    <w:p w:rsidR="00C50C92" w:rsidRDefault="00C50C92" w:rsidP="008A0E1F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C50C92" w:rsidRDefault="00C50C92" w:rsidP="008A0E1F">
      <w:pPr>
        <w:jc w:val="both"/>
        <w:rPr>
          <w:b/>
          <w:bCs/>
          <w:i/>
          <w:iCs/>
          <w:sz w:val="28"/>
          <w:szCs w:val="28"/>
        </w:rPr>
      </w:pPr>
    </w:p>
    <w:p w:rsidR="00C50C92" w:rsidRPr="00012422" w:rsidRDefault="00C50C92" w:rsidP="008A0E1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 xml:space="preserve">мероприятийсистематического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</w:t>
      </w:r>
    </w:p>
    <w:p w:rsidR="00C50C92" w:rsidRDefault="00C50C92" w:rsidP="008A0E1F">
      <w:pPr>
        <w:ind w:left="-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50"/>
        <w:gridCol w:w="1559"/>
        <w:gridCol w:w="2268"/>
        <w:gridCol w:w="851"/>
        <w:gridCol w:w="1417"/>
        <w:gridCol w:w="1276"/>
        <w:gridCol w:w="1276"/>
      </w:tblGrid>
      <w:tr w:rsidR="00C50C9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845" w:type="dxa"/>
            <w:gridSpan w:val="5"/>
            <w:vAlign w:val="center"/>
          </w:tcPr>
          <w:p w:rsidR="00C50C92" w:rsidRPr="00E64E30" w:rsidRDefault="00C50C92" w:rsidP="0044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1559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851" w:type="dxa"/>
            <w:vMerge w:val="restart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17" w:type="dxa"/>
            <w:vMerge w:val="restart"/>
            <w:shd w:val="clear" w:color="auto" w:fill="CCFFFF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>
        <w:trPr>
          <w:tblHeader/>
        </w:trPr>
        <w:tc>
          <w:tcPr>
            <w:tcW w:w="624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0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CCFFFF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>
        <w:trPr>
          <w:tblHeader/>
        </w:trPr>
        <w:tc>
          <w:tcPr>
            <w:tcW w:w="624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0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pct15" w:color="auto" w:fill="auto"/>
          </w:tcPr>
          <w:p w:rsidR="00C50C92" w:rsidRPr="00E64E30" w:rsidRDefault="00C50C92" w:rsidP="0017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50C92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750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851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41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C50C92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750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Открытое акционерное общество "ФРЕЙТ ЛИНК"</w:t>
            </w:r>
          </w:p>
        </w:tc>
        <w:tc>
          <w:tcPr>
            <w:tcW w:w="1559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2268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851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25.06.2015</w:t>
            </w:r>
          </w:p>
        </w:tc>
      </w:tr>
      <w:tr w:rsidR="00C50C92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750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851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25.06.2015</w:t>
            </w:r>
          </w:p>
        </w:tc>
      </w:tr>
      <w:tr w:rsidR="00C50C92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750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851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C50C92">
        <w:tc>
          <w:tcPr>
            <w:tcW w:w="624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750" w:type="dxa"/>
          </w:tcPr>
          <w:p w:rsidR="00C50C92" w:rsidRPr="008A0E1F" w:rsidRDefault="00C50C92" w:rsidP="00177542">
            <w:pPr>
              <w:rPr>
                <w:sz w:val="18"/>
                <w:szCs w:val="18"/>
              </w:rPr>
            </w:pPr>
            <w:r w:rsidRPr="008A0E1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559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851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276" w:type="dxa"/>
            <w:shd w:val="clear" w:color="auto" w:fill="CCFFFF"/>
          </w:tcPr>
          <w:p w:rsidR="00C50C92" w:rsidRPr="00E64E30" w:rsidRDefault="00C50C92" w:rsidP="0017754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24.12.2015</w:t>
            </w:r>
          </w:p>
        </w:tc>
      </w:tr>
    </w:tbl>
    <w:p w:rsidR="00C50C92" w:rsidRPr="007A6BCF" w:rsidRDefault="00C50C92" w:rsidP="008A0E1F">
      <w:pPr>
        <w:rPr>
          <w:sz w:val="32"/>
          <w:szCs w:val="32"/>
          <w:lang w:val="en-US"/>
        </w:rPr>
      </w:pPr>
    </w:p>
    <w:p w:rsidR="00C50C92" w:rsidRPr="00E64E30" w:rsidRDefault="00C50C92" w:rsidP="008A0E1F">
      <w:pPr>
        <w:rPr>
          <w:sz w:val="32"/>
          <w:szCs w:val="32"/>
          <w:lang w:val="en-US"/>
        </w:rPr>
      </w:pPr>
    </w:p>
    <w:p w:rsidR="00C50C92" w:rsidRPr="00F753F9" w:rsidRDefault="00C50C92" w:rsidP="008A0E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в том числе:</w:t>
      </w:r>
    </w:p>
    <w:p w:rsidR="00C50C92" w:rsidRPr="00F753F9" w:rsidRDefault="00C50C92" w:rsidP="008A0E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сети Интернет по выявлению интернет-ресурсов, зарегистрированных в доменной зоне «ru»,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C50C92" w:rsidRDefault="00C50C92" w:rsidP="008A0E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й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C50C92" w:rsidRPr="00F221B8" w:rsidRDefault="00C50C92" w:rsidP="008A0E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роведение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й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систематического наблюдения в части оценки соответствия информации, размещаемой в общественных местах, на средствах наружной рекламы (билборды) и светодиодных экранах, требованиям законодательства Российской Федерац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ии в области персональных данных.</w:t>
      </w:r>
    </w:p>
    <w:p w:rsidR="00C50C92" w:rsidRPr="00147E85" w:rsidRDefault="00C50C92" w:rsidP="008A0E1F">
      <w:pPr>
        <w:ind w:left="-900"/>
        <w:jc w:val="center"/>
        <w:rPr>
          <w:b/>
          <w:bCs/>
          <w:sz w:val="32"/>
          <w:szCs w:val="32"/>
        </w:rPr>
      </w:pPr>
    </w:p>
    <w:p w:rsidR="00C50C92" w:rsidRPr="00233DB1" w:rsidRDefault="00C50C92" w:rsidP="008A0E1F">
      <w:pPr>
        <w:jc w:val="both"/>
        <w:rPr>
          <w:i/>
          <w:iCs/>
          <w:sz w:val="24"/>
          <w:szCs w:val="24"/>
        </w:rPr>
      </w:pPr>
      <w:r w:rsidRPr="00233DB1">
        <w:rPr>
          <w:i/>
          <w:iCs/>
          <w:sz w:val="24"/>
          <w:szCs w:val="24"/>
        </w:rPr>
        <w:t>Ростовская область</w:t>
      </w:r>
    </w:p>
    <w:p w:rsidR="00C50C92" w:rsidRPr="003259B5" w:rsidRDefault="00C50C92" w:rsidP="008A0E1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 xml:space="preserve">мероприятийсистематического наблюдения </w:t>
      </w:r>
      <w:r w:rsidRPr="00C774B0">
        <w:rPr>
          <w:i/>
          <w:iCs/>
          <w:sz w:val="24"/>
          <w:szCs w:val="24"/>
        </w:rPr>
        <w:t>на 2015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C50C92" w:rsidRPr="00D164F0" w:rsidRDefault="00C50C92" w:rsidP="008A0E1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0428"/>
        <w:gridCol w:w="3969"/>
      </w:tblGrid>
      <w:tr w:rsidR="00C50C92" w:rsidRPr="003D654B">
        <w:trPr>
          <w:trHeight w:val="679"/>
          <w:tblHeader/>
        </w:trPr>
        <w:tc>
          <w:tcPr>
            <w:tcW w:w="62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428" w:type="dxa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</w:rPr>
            </w:pPr>
            <w:r w:rsidRPr="00F66B05">
              <w:rPr>
                <w:b/>
                <w:bCs/>
              </w:rPr>
              <w:t>Направление контроля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</w:rPr>
            </w:pPr>
            <w:r w:rsidRPr="00F66B05"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C50C92" w:rsidRPr="003D654B">
        <w:trPr>
          <w:tblHeader/>
        </w:trPr>
        <w:tc>
          <w:tcPr>
            <w:tcW w:w="62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69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3969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20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2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3969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</w:t>
            </w:r>
          </w:p>
        </w:tc>
      </w:tr>
      <w:tr w:rsidR="00C50C92" w:rsidRPr="003D654B">
        <w:tc>
          <w:tcPr>
            <w:tcW w:w="624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428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(билбордах)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3969" w:type="dxa"/>
            <w:shd w:val="clear" w:color="auto" w:fill="CCFFFF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C50C92" w:rsidRPr="00762165" w:rsidRDefault="00C50C92" w:rsidP="008A0E1F">
      <w:pPr>
        <w:rPr>
          <w:lang w:val="en-US"/>
        </w:rPr>
      </w:pPr>
    </w:p>
    <w:p w:rsidR="00C50C92" w:rsidRDefault="00C50C92" w:rsidP="00BC7C99">
      <w:pPr>
        <w:rPr>
          <w:sz w:val="26"/>
          <w:szCs w:val="26"/>
        </w:rPr>
      </w:pPr>
    </w:p>
    <w:p w:rsidR="00C50C92" w:rsidRDefault="00C50C92" w:rsidP="00A2199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4. Организация и проведение государственного контроля (надзора) за соблюдением операторами связи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</w:t>
      </w:r>
    </w:p>
    <w:p w:rsidR="00C50C92" w:rsidRDefault="00C50C92" w:rsidP="00A2199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2976"/>
        <w:gridCol w:w="1276"/>
        <w:gridCol w:w="1276"/>
      </w:tblGrid>
      <w:tr w:rsidR="00C50C9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994" w:type="dxa"/>
            <w:gridSpan w:val="4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>
        <w:trPr>
          <w:trHeight w:val="255"/>
          <w:tblHeader/>
        </w:trPr>
        <w:tc>
          <w:tcPr>
            <w:tcW w:w="1475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976" w:type="dxa"/>
            <w:vMerge w:val="restart"/>
            <w:shd w:val="clear" w:color="auto" w:fill="CCFF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>
        <w:trPr>
          <w:tblHeader/>
        </w:trPr>
        <w:tc>
          <w:tcPr>
            <w:tcW w:w="1475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50C92" w:rsidRPr="00F66B05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>
        <w:trPr>
          <w:tblHeader/>
        </w:trPr>
        <w:tc>
          <w:tcPr>
            <w:tcW w:w="1475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C50C92" w:rsidRDefault="00C50C92" w:rsidP="00A21994">
      <w:pPr>
        <w:rPr>
          <w:b/>
          <w:bCs/>
          <w:sz w:val="32"/>
          <w:szCs w:val="32"/>
          <w:lang w:val="en-US"/>
        </w:rPr>
      </w:pPr>
    </w:p>
    <w:p w:rsidR="00C50C92" w:rsidRDefault="00C50C92" w:rsidP="005904BF">
      <w:pPr>
        <w:spacing w:line="340" w:lineRule="exact"/>
        <w:jc w:val="both"/>
        <w:rPr>
          <w:b/>
          <w:bCs/>
          <w:sz w:val="28"/>
          <w:szCs w:val="28"/>
        </w:rPr>
      </w:pPr>
    </w:p>
    <w:p w:rsidR="00C50C92" w:rsidRDefault="00C50C92" w:rsidP="005904B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F689B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>Организация и проведение государственного контроля (надзора) за соблюдением владельцами франкировальных машин (не операторами связи) порядка использования франкировальных машин</w:t>
      </w:r>
    </w:p>
    <w:p w:rsidR="00C50C92" w:rsidRPr="00147E85" w:rsidRDefault="00C50C92" w:rsidP="005904B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5244"/>
        <w:gridCol w:w="1276"/>
        <w:gridCol w:w="1276"/>
      </w:tblGrid>
      <w:tr w:rsidR="00C50C92" w:rsidRPr="003D654B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994" w:type="dxa"/>
            <w:gridSpan w:val="3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 w:rsidRPr="003D654B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244" w:type="dxa"/>
            <w:vMerge w:val="restart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 w:rsidRPr="003D654B">
        <w:trPr>
          <w:tblHeader/>
        </w:trPr>
        <w:tc>
          <w:tcPr>
            <w:tcW w:w="1475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</w:rPr>
            </w:pPr>
            <w:r w:rsidRPr="00F66B0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 w:rsidRPr="003D654B">
        <w:trPr>
          <w:tblHeader/>
        </w:trPr>
        <w:tc>
          <w:tcPr>
            <w:tcW w:w="1475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244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C50C92" w:rsidRPr="00F66B05" w:rsidRDefault="00C50C92" w:rsidP="00F66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B0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C50C92" w:rsidRPr="00F22BE7" w:rsidRDefault="00C50C92" w:rsidP="005904BF">
      <w:pPr>
        <w:rPr>
          <w:b/>
          <w:bCs/>
          <w:sz w:val="32"/>
          <w:szCs w:val="32"/>
          <w:lang w:val="en-US"/>
        </w:rPr>
      </w:pPr>
    </w:p>
    <w:p w:rsidR="00C50C92" w:rsidRDefault="00C50C92" w:rsidP="00BC7C99">
      <w:pPr>
        <w:rPr>
          <w:sz w:val="26"/>
          <w:szCs w:val="26"/>
        </w:rPr>
      </w:pPr>
    </w:p>
    <w:p w:rsidR="00C50C92" w:rsidRDefault="00C50C92" w:rsidP="0005606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государственных органов исполнительной власти по обработке персональных данных требованиям законодательства Российской Федерации в области персональных данных</w:t>
      </w:r>
    </w:p>
    <w:p w:rsidR="00C50C92" w:rsidRDefault="00C50C92" w:rsidP="0005606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2976"/>
        <w:gridCol w:w="1276"/>
        <w:gridCol w:w="1276"/>
      </w:tblGrid>
      <w:tr w:rsidR="00C50C9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994" w:type="dxa"/>
            <w:gridSpan w:val="4"/>
            <w:vAlign w:val="center"/>
          </w:tcPr>
          <w:p w:rsidR="00C50C92" w:rsidRDefault="00C50C92" w:rsidP="002816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50C92">
        <w:trPr>
          <w:trHeight w:val="255"/>
          <w:tblHeader/>
        </w:trPr>
        <w:tc>
          <w:tcPr>
            <w:tcW w:w="1475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Полноенаименованиепроверяемого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976" w:type="dxa"/>
            <w:vMerge w:val="restart"/>
            <w:shd w:val="clear" w:color="auto" w:fill="CCFFFF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0C92">
        <w:trPr>
          <w:tblHeader/>
        </w:trPr>
        <w:tc>
          <w:tcPr>
            <w:tcW w:w="1475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50C92" w:rsidRDefault="00C50C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50C92">
        <w:trPr>
          <w:tblHeader/>
        </w:trPr>
        <w:tc>
          <w:tcPr>
            <w:tcW w:w="1475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76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C50C92" w:rsidRDefault="00C50C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50C92">
        <w:tc>
          <w:tcPr>
            <w:tcW w:w="1475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C50C92" w:rsidRDefault="00C50C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Министерство здравоохранения Ростовской области</w:t>
            </w:r>
          </w:p>
        </w:tc>
        <w:tc>
          <w:tcPr>
            <w:tcW w:w="2127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6163049814</w:t>
            </w:r>
          </w:p>
        </w:tc>
        <w:tc>
          <w:tcPr>
            <w:tcW w:w="2268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1026103168904</w:t>
            </w:r>
          </w:p>
        </w:tc>
        <w:tc>
          <w:tcPr>
            <w:tcW w:w="2976" w:type="dxa"/>
          </w:tcPr>
          <w:p w:rsidR="00C50C92" w:rsidRPr="00056064" w:rsidRDefault="00C50C92" w:rsidP="00281632">
            <w:pPr>
              <w:rPr>
                <w:sz w:val="18"/>
                <w:szCs w:val="18"/>
              </w:rPr>
            </w:pPr>
            <w:r w:rsidRPr="00056064">
              <w:rPr>
                <w:sz w:val="18"/>
                <w:szCs w:val="18"/>
              </w:rPr>
              <w:t>ПД ГО: 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276" w:type="dxa"/>
            <w:shd w:val="clear" w:color="auto" w:fill="CCFFFF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C50C92">
        <w:tc>
          <w:tcPr>
            <w:tcW w:w="1475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C50C92" w:rsidRPr="00056064" w:rsidRDefault="00C50C92">
            <w:pPr>
              <w:rPr>
                <w:sz w:val="18"/>
                <w:szCs w:val="18"/>
              </w:rPr>
            </w:pPr>
            <w:r w:rsidRPr="00056064">
              <w:rPr>
                <w:sz w:val="18"/>
                <w:szCs w:val="18"/>
              </w:rP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27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6164290476</w:t>
            </w:r>
          </w:p>
        </w:tc>
        <w:tc>
          <w:tcPr>
            <w:tcW w:w="2268" w:type="dxa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1096164002967</w:t>
            </w:r>
          </w:p>
        </w:tc>
        <w:tc>
          <w:tcPr>
            <w:tcW w:w="2976" w:type="dxa"/>
          </w:tcPr>
          <w:p w:rsidR="00C50C92" w:rsidRPr="00056064" w:rsidRDefault="00C50C92" w:rsidP="00281632">
            <w:pPr>
              <w:rPr>
                <w:sz w:val="18"/>
                <w:szCs w:val="18"/>
              </w:rPr>
            </w:pPr>
            <w:r w:rsidRPr="00056064">
              <w:rPr>
                <w:sz w:val="18"/>
                <w:szCs w:val="18"/>
              </w:rPr>
              <w:t>ПД ГО: 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276" w:type="dxa"/>
            <w:shd w:val="clear" w:color="auto" w:fill="CCFFFF"/>
          </w:tcPr>
          <w:p w:rsidR="00C50C92" w:rsidRDefault="00C50C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27.11.2015</w:t>
            </w:r>
          </w:p>
        </w:tc>
      </w:tr>
    </w:tbl>
    <w:p w:rsidR="00C50C92" w:rsidRDefault="00C50C92" w:rsidP="00BC7C99">
      <w:pPr>
        <w:rPr>
          <w:sz w:val="26"/>
          <w:szCs w:val="26"/>
        </w:rPr>
      </w:pPr>
    </w:p>
    <w:p w:rsidR="00C50C92" w:rsidRPr="00EB5A86" w:rsidRDefault="00C50C92" w:rsidP="000C738E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C50C92" w:rsidRPr="00147E85" w:rsidRDefault="00C50C92" w:rsidP="000C738E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C50C92" w:rsidRPr="00EB5A86">
        <w:tc>
          <w:tcPr>
            <w:tcW w:w="173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50C92" w:rsidRPr="00EB5A86" w:rsidRDefault="00C50C92" w:rsidP="0016226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0C92" w:rsidRPr="00EB5A86">
        <w:tc>
          <w:tcPr>
            <w:tcW w:w="173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50C92" w:rsidRPr="00EB5A86" w:rsidRDefault="00C50C92" w:rsidP="0016226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0C92" w:rsidRPr="00EB5A86">
        <w:tc>
          <w:tcPr>
            <w:tcW w:w="173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50C92" w:rsidRPr="00EB5A86" w:rsidRDefault="00C50C92" w:rsidP="00162269"/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50C92" w:rsidRPr="00EB5A86" w:rsidRDefault="00C50C92" w:rsidP="0016226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50C92" w:rsidRPr="00EB5A86" w:rsidRDefault="00C50C92" w:rsidP="00162269">
            <w:r w:rsidRPr="00EB5A86">
              <w:t>фев</w:t>
            </w:r>
          </w:p>
        </w:tc>
        <w:tc>
          <w:tcPr>
            <w:tcW w:w="246" w:type="pct"/>
          </w:tcPr>
          <w:p w:rsidR="00C50C92" w:rsidRPr="00EB5A86" w:rsidRDefault="00C50C92" w:rsidP="0016226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50C92" w:rsidRPr="00EB5A86" w:rsidRDefault="00C50C92" w:rsidP="0016226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50C92" w:rsidRPr="00EB5A86" w:rsidRDefault="00C50C92" w:rsidP="0016226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C50C92" w:rsidRPr="00EB5A86" w:rsidRDefault="00C50C92" w:rsidP="0016226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50C92" w:rsidRPr="00EB5A86" w:rsidRDefault="00C50C92" w:rsidP="00162269">
            <w:pPr>
              <w:jc w:val="center"/>
            </w:pPr>
            <w:r w:rsidRPr="00EB5A86">
              <w:t>дек</w:t>
            </w:r>
          </w:p>
        </w:tc>
      </w:tr>
      <w:tr w:rsidR="00C50C92" w:rsidRPr="00EB5A86">
        <w:tc>
          <w:tcPr>
            <w:tcW w:w="17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0C92" w:rsidRPr="00EB5A86">
        <w:tc>
          <w:tcPr>
            <w:tcW w:w="173" w:type="pct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50C92" w:rsidRPr="00EB5A86" w:rsidRDefault="00C50C92" w:rsidP="00162269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C50C92" w:rsidRDefault="00C50C92" w:rsidP="00162269">
            <w:pPr>
              <w:jc w:val="center"/>
            </w:pPr>
            <w:r>
              <w:t xml:space="preserve">Борисов </w:t>
            </w:r>
          </w:p>
          <w:p w:rsidR="00C50C92" w:rsidRPr="00EB5A86" w:rsidRDefault="00C50C92" w:rsidP="00162269">
            <w:pPr>
              <w:jc w:val="center"/>
            </w:pPr>
            <w:r>
              <w:t>Виталий  Сергеевич</w:t>
            </w:r>
          </w:p>
        </w:tc>
        <w:tc>
          <w:tcPr>
            <w:tcW w:w="569" w:type="pct"/>
          </w:tcPr>
          <w:p w:rsidR="00C50C92" w:rsidRDefault="00C50C92" w:rsidP="00162269">
            <w:pPr>
              <w:jc w:val="center"/>
            </w:pPr>
            <w:r>
              <w:t xml:space="preserve">ОНСМК, </w:t>
            </w:r>
          </w:p>
          <w:p w:rsidR="00C50C92" w:rsidRPr="00EB5A86" w:rsidRDefault="00C50C92" w:rsidP="00162269">
            <w:pPr>
              <w:jc w:val="center"/>
            </w:pPr>
            <w:r>
              <w:t>ОФМО</w:t>
            </w:r>
          </w:p>
        </w:tc>
        <w:tc>
          <w:tcPr>
            <w:tcW w:w="73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C50C92" w:rsidRPr="00EB5A86">
        <w:tc>
          <w:tcPr>
            <w:tcW w:w="173" w:type="pct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C50C92" w:rsidRPr="00EB5A86" w:rsidRDefault="00C50C92" w:rsidP="0016226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Матвеев Владимир Иванович</w:t>
            </w:r>
          </w:p>
        </w:tc>
        <w:tc>
          <w:tcPr>
            <w:tcW w:w="569" w:type="pct"/>
          </w:tcPr>
          <w:p w:rsidR="00C50C92" w:rsidRPr="00EB5A86" w:rsidRDefault="00C50C92" w:rsidP="00162269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C50C92" w:rsidRPr="00EB5A86">
        <w:tc>
          <w:tcPr>
            <w:tcW w:w="173" w:type="pct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C50C92" w:rsidRPr="00EB5A86" w:rsidRDefault="00C50C92" w:rsidP="0016226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Кривошеенко Антон Анатольевич</w:t>
            </w:r>
          </w:p>
        </w:tc>
        <w:tc>
          <w:tcPr>
            <w:tcW w:w="569" w:type="pct"/>
          </w:tcPr>
          <w:p w:rsidR="00C50C92" w:rsidRPr="00EB5A86" w:rsidRDefault="00C50C92" w:rsidP="00162269">
            <w:pPr>
              <w:jc w:val="center"/>
            </w:pPr>
            <w:r>
              <w:t>ОНЭС</w:t>
            </w:r>
          </w:p>
        </w:tc>
        <w:tc>
          <w:tcPr>
            <w:tcW w:w="73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C50C92" w:rsidRPr="008A1107">
        <w:tc>
          <w:tcPr>
            <w:tcW w:w="173" w:type="pct"/>
          </w:tcPr>
          <w:p w:rsidR="00C50C92" w:rsidRPr="008A1107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C50C92" w:rsidRPr="008A1107" w:rsidRDefault="00C50C92" w:rsidP="0016226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Матвеев Владимир Иванович</w:t>
            </w:r>
          </w:p>
        </w:tc>
        <w:tc>
          <w:tcPr>
            <w:tcW w:w="569" w:type="pct"/>
          </w:tcPr>
          <w:p w:rsidR="00C50C92" w:rsidRDefault="00C50C92" w:rsidP="00162269">
            <w:pPr>
              <w:jc w:val="center"/>
            </w:pPr>
            <w:r>
              <w:t>ОНРЭС,</w:t>
            </w:r>
          </w:p>
          <w:p w:rsidR="00C50C92" w:rsidRPr="00EB5A86" w:rsidRDefault="00C50C92" w:rsidP="00162269">
            <w:pPr>
              <w:jc w:val="center"/>
            </w:pPr>
            <w:r>
              <w:t>ОФМО</w:t>
            </w:r>
          </w:p>
        </w:tc>
        <w:tc>
          <w:tcPr>
            <w:tcW w:w="739" w:type="pct"/>
            <w:gridSpan w:val="3"/>
          </w:tcPr>
          <w:p w:rsidR="00C50C92" w:rsidRPr="008A1107" w:rsidRDefault="00C50C92" w:rsidP="0016226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C50C92" w:rsidRPr="008A1107" w:rsidRDefault="00C50C92" w:rsidP="0016226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C50C92" w:rsidRPr="008A1107" w:rsidRDefault="00C50C92" w:rsidP="0016226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C50C92" w:rsidRPr="008A1107" w:rsidRDefault="00C50C92" w:rsidP="0016226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C50C92" w:rsidRPr="00191227" w:rsidRDefault="00C50C92" w:rsidP="000C738E">
      <w:pPr>
        <w:ind w:left="-720"/>
        <w:rPr>
          <w:lang w:val="en-US"/>
        </w:rPr>
      </w:pPr>
    </w:p>
    <w:p w:rsidR="00C50C92" w:rsidRPr="00F54604" w:rsidRDefault="00C50C92" w:rsidP="00912628">
      <w:pPr>
        <w:jc w:val="both"/>
        <w:rPr>
          <w:b/>
          <w:bCs/>
          <w:smallCaps/>
          <w:sz w:val="32"/>
          <w:szCs w:val="32"/>
        </w:rPr>
      </w:pPr>
      <w:r w:rsidRPr="00A76DB8">
        <w:rPr>
          <w:b/>
          <w:bCs/>
          <w:smallCaps/>
          <w:sz w:val="32"/>
          <w:szCs w:val="32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C50C92" w:rsidRPr="00F54604" w:rsidRDefault="00C50C92" w:rsidP="0091262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C50C92" w:rsidRPr="00EB5A86">
        <w:tc>
          <w:tcPr>
            <w:tcW w:w="173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50C92" w:rsidRPr="00EB5A86" w:rsidRDefault="00C50C92" w:rsidP="0016226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0C92" w:rsidRPr="00EB5A86">
        <w:tc>
          <w:tcPr>
            <w:tcW w:w="173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50C92" w:rsidRPr="00EB5A86" w:rsidRDefault="00C50C92" w:rsidP="0016226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0C92" w:rsidRPr="00EB5A86">
        <w:tc>
          <w:tcPr>
            <w:tcW w:w="173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50C92" w:rsidRPr="00EB5A86" w:rsidRDefault="00C50C92" w:rsidP="00162269"/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50C92" w:rsidRPr="00EB5A86" w:rsidRDefault="00C50C92" w:rsidP="0016226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50C92" w:rsidRPr="00EB5A86" w:rsidRDefault="00C50C92" w:rsidP="00162269">
            <w:r w:rsidRPr="00EB5A86">
              <w:t>фев</w:t>
            </w:r>
          </w:p>
        </w:tc>
        <w:tc>
          <w:tcPr>
            <w:tcW w:w="246" w:type="pct"/>
          </w:tcPr>
          <w:p w:rsidR="00C50C92" w:rsidRPr="00EB5A86" w:rsidRDefault="00C50C92" w:rsidP="0016226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C50C92" w:rsidRPr="00EB5A86" w:rsidRDefault="00C50C92" w:rsidP="0016226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C50C92" w:rsidRPr="00EB5A86" w:rsidRDefault="00C50C92" w:rsidP="0016226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C50C92" w:rsidRPr="00EB5A86" w:rsidRDefault="00C50C92" w:rsidP="0016226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C50C92" w:rsidRPr="00EB5A86" w:rsidRDefault="00C50C92" w:rsidP="0016226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C50C92" w:rsidRPr="00EB5A86" w:rsidRDefault="00C50C92" w:rsidP="00162269">
            <w:pPr>
              <w:jc w:val="center"/>
            </w:pPr>
            <w:r w:rsidRPr="00EB5A86">
              <w:t>дек</w:t>
            </w:r>
          </w:p>
        </w:tc>
      </w:tr>
      <w:tr w:rsidR="00C50C92" w:rsidRPr="00EB5A86">
        <w:tc>
          <w:tcPr>
            <w:tcW w:w="17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0C92" w:rsidRPr="00EB5A86">
        <w:tc>
          <w:tcPr>
            <w:tcW w:w="173" w:type="pct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50C92" w:rsidRPr="00EB5A86" w:rsidRDefault="00C50C92" w:rsidP="00162269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C50C92" w:rsidRDefault="00C50C92" w:rsidP="00162269">
            <w:pPr>
              <w:jc w:val="center"/>
            </w:pPr>
            <w:r>
              <w:t>Борисов</w:t>
            </w:r>
          </w:p>
          <w:p w:rsidR="00C50C92" w:rsidRPr="00EB5A86" w:rsidRDefault="00C50C92" w:rsidP="00162269">
            <w:pPr>
              <w:jc w:val="center"/>
            </w:pPr>
            <w:r>
              <w:t>Виталий Сергеевич</w:t>
            </w:r>
          </w:p>
        </w:tc>
        <w:tc>
          <w:tcPr>
            <w:tcW w:w="569" w:type="pct"/>
          </w:tcPr>
          <w:p w:rsidR="00C50C92" w:rsidRPr="00EB5A86" w:rsidRDefault="00C50C92" w:rsidP="00162269">
            <w:pPr>
              <w:jc w:val="center"/>
            </w:pPr>
            <w:r>
              <w:t>ОНСМК</w:t>
            </w:r>
          </w:p>
        </w:tc>
        <w:tc>
          <w:tcPr>
            <w:tcW w:w="2869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C50C92" w:rsidRPr="00191227" w:rsidRDefault="00C50C92" w:rsidP="00912628">
      <w:pPr>
        <w:ind w:left="-720"/>
        <w:rPr>
          <w:lang w:val="en-US"/>
        </w:rPr>
      </w:pPr>
    </w:p>
    <w:p w:rsidR="00C50C92" w:rsidRPr="002E40BD" w:rsidRDefault="00C50C92" w:rsidP="00030475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C50C92" w:rsidRPr="002E40BD" w:rsidRDefault="00C50C92" w:rsidP="0003047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C50C92" w:rsidRPr="00EB5A86">
        <w:trPr>
          <w:tblHeader/>
        </w:trPr>
        <w:tc>
          <w:tcPr>
            <w:tcW w:w="174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50C92" w:rsidRPr="00EB5A86" w:rsidRDefault="00C50C92" w:rsidP="0016226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0C92" w:rsidRPr="00EB5A86">
        <w:trPr>
          <w:tblHeader/>
        </w:trPr>
        <w:tc>
          <w:tcPr>
            <w:tcW w:w="174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50C92" w:rsidRPr="00EB5A86" w:rsidRDefault="00C50C92" w:rsidP="0016226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0C92" w:rsidRPr="00EB5A86">
        <w:trPr>
          <w:tblHeader/>
        </w:trPr>
        <w:tc>
          <w:tcPr>
            <w:tcW w:w="174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50C92" w:rsidRPr="00EB5A86" w:rsidRDefault="00C50C92" w:rsidP="00162269"/>
        </w:tc>
        <w:tc>
          <w:tcPr>
            <w:tcW w:w="573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50C92" w:rsidRPr="00EB5A86" w:rsidRDefault="00C50C92" w:rsidP="00162269">
            <w:r w:rsidRPr="00EB5A86">
              <w:t>фев</w:t>
            </w:r>
          </w:p>
        </w:tc>
        <w:tc>
          <w:tcPr>
            <w:tcW w:w="282" w:type="pct"/>
          </w:tcPr>
          <w:p w:rsidR="00C50C92" w:rsidRPr="00EB5A86" w:rsidRDefault="00C50C92" w:rsidP="0016226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50C92" w:rsidRPr="00EB5A86" w:rsidRDefault="00C50C92" w:rsidP="00162269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50C92" w:rsidRPr="00EB5A86" w:rsidRDefault="00C50C92" w:rsidP="0016226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50C92" w:rsidRPr="00EB5A86" w:rsidRDefault="00C50C92" w:rsidP="0016226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50C92" w:rsidRPr="00EB5A86" w:rsidRDefault="00C50C92" w:rsidP="0016226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50C92" w:rsidRPr="00EB5A86" w:rsidRDefault="00C50C92" w:rsidP="00162269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50C92" w:rsidRPr="00EB5A86" w:rsidRDefault="00C50C92" w:rsidP="00162269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C50C92" w:rsidRPr="00EB5A86" w:rsidRDefault="00C50C92" w:rsidP="00162269">
            <w:pPr>
              <w:jc w:val="center"/>
            </w:pPr>
            <w:r w:rsidRPr="00EB5A86">
              <w:t>дек</w:t>
            </w:r>
          </w:p>
        </w:tc>
      </w:tr>
      <w:tr w:rsidR="00C50C92" w:rsidRPr="00EB5A86">
        <w:trPr>
          <w:tblHeader/>
        </w:trPr>
        <w:tc>
          <w:tcPr>
            <w:tcW w:w="17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0C92" w:rsidRPr="00EB5A86">
        <w:tc>
          <w:tcPr>
            <w:tcW w:w="174" w:type="pct"/>
          </w:tcPr>
          <w:p w:rsidR="00C50C92" w:rsidRPr="001A21A4" w:rsidRDefault="00C50C92" w:rsidP="00162269">
            <w:pPr>
              <w:jc w:val="center"/>
            </w:pPr>
            <w:r>
              <w:t>1.</w:t>
            </w:r>
          </w:p>
        </w:tc>
        <w:tc>
          <w:tcPr>
            <w:tcW w:w="832" w:type="pct"/>
          </w:tcPr>
          <w:p w:rsidR="00C50C92" w:rsidRPr="00EB5A86" w:rsidRDefault="00C50C92" w:rsidP="00162269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Кривошеенко</w:t>
            </w:r>
          </w:p>
          <w:p w:rsidR="00C50C92" w:rsidRDefault="00C50C92" w:rsidP="00162269">
            <w:pPr>
              <w:jc w:val="center"/>
            </w:pPr>
            <w:r>
              <w:t>Антон</w:t>
            </w:r>
          </w:p>
          <w:p w:rsidR="00C50C92" w:rsidRPr="00EB5A86" w:rsidRDefault="00C50C92" w:rsidP="00162269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46" w:type="pct"/>
          </w:tcPr>
          <w:p w:rsidR="00C50C92" w:rsidRPr="00EB5A86" w:rsidRDefault="00C50C92" w:rsidP="00162269"/>
        </w:tc>
        <w:tc>
          <w:tcPr>
            <w:tcW w:w="282" w:type="pct"/>
            <w:vAlign w:val="center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1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70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57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06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2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27" w:type="pct"/>
          </w:tcPr>
          <w:p w:rsidR="00C50C92" w:rsidRPr="00EB5A86" w:rsidRDefault="00C50C92" w:rsidP="00162269">
            <w:pPr>
              <w:jc w:val="center"/>
            </w:pPr>
          </w:p>
        </w:tc>
      </w:tr>
      <w:tr w:rsidR="00C50C92" w:rsidRPr="00EB5A86">
        <w:tc>
          <w:tcPr>
            <w:tcW w:w="174" w:type="pct"/>
          </w:tcPr>
          <w:p w:rsidR="00C50C92" w:rsidRPr="00EB5A86" w:rsidRDefault="00C50C92" w:rsidP="00162269">
            <w:pPr>
              <w:jc w:val="center"/>
            </w:pPr>
            <w:r>
              <w:t>2.</w:t>
            </w:r>
          </w:p>
        </w:tc>
        <w:tc>
          <w:tcPr>
            <w:tcW w:w="832" w:type="pct"/>
          </w:tcPr>
          <w:p w:rsidR="00C50C92" w:rsidRPr="00EB5A86" w:rsidRDefault="00C50C92" w:rsidP="00162269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Кривошеенко</w:t>
            </w:r>
          </w:p>
          <w:p w:rsidR="00C50C92" w:rsidRDefault="00C50C92" w:rsidP="00162269">
            <w:pPr>
              <w:jc w:val="center"/>
            </w:pPr>
            <w:r>
              <w:t>Антон</w:t>
            </w:r>
          </w:p>
          <w:p w:rsidR="00C50C92" w:rsidRPr="00EB5A86" w:rsidRDefault="00C50C92" w:rsidP="00162269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46" w:type="pct"/>
          </w:tcPr>
          <w:p w:rsidR="00C50C92" w:rsidRPr="00EB5A86" w:rsidRDefault="00C50C92" w:rsidP="00162269"/>
        </w:tc>
        <w:tc>
          <w:tcPr>
            <w:tcW w:w="282" w:type="pct"/>
            <w:vAlign w:val="center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1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70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57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06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2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</w:p>
        </w:tc>
        <w:tc>
          <w:tcPr>
            <w:tcW w:w="227" w:type="pct"/>
          </w:tcPr>
          <w:p w:rsidR="00C50C92" w:rsidRPr="00EB5A86" w:rsidRDefault="00C50C92" w:rsidP="00162269">
            <w:pPr>
              <w:jc w:val="center"/>
            </w:pPr>
          </w:p>
        </w:tc>
      </w:tr>
    </w:tbl>
    <w:p w:rsidR="00C50C92" w:rsidRPr="00BD064C" w:rsidRDefault="00C50C92" w:rsidP="00030475">
      <w:pPr>
        <w:ind w:left="-720"/>
      </w:pPr>
    </w:p>
    <w:p w:rsidR="00C50C92" w:rsidRPr="00992710" w:rsidRDefault="00C50C92" w:rsidP="003431ED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C50C92" w:rsidRPr="006E056A" w:rsidRDefault="00C50C92" w:rsidP="003431ED">
      <w:pPr>
        <w:ind w:left="-900"/>
        <w:jc w:val="center"/>
        <w:rPr>
          <w:b/>
          <w:bCs/>
          <w:sz w:val="24"/>
          <w:szCs w:val="24"/>
        </w:rPr>
      </w:pPr>
    </w:p>
    <w:tbl>
      <w:tblPr>
        <w:tblW w:w="49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C50C92" w:rsidRPr="00EB5A86">
        <w:trPr>
          <w:tblHeader/>
        </w:trPr>
        <w:tc>
          <w:tcPr>
            <w:tcW w:w="174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50C92" w:rsidRPr="00EB5A86" w:rsidRDefault="00C50C92" w:rsidP="0016226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0C92" w:rsidRPr="00EB5A86">
        <w:trPr>
          <w:tblHeader/>
        </w:trPr>
        <w:tc>
          <w:tcPr>
            <w:tcW w:w="174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50C92" w:rsidRPr="00EB5A86" w:rsidRDefault="00C50C92" w:rsidP="0016226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0C92" w:rsidRPr="00EB5A86">
        <w:trPr>
          <w:tblHeader/>
        </w:trPr>
        <w:tc>
          <w:tcPr>
            <w:tcW w:w="174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50C92" w:rsidRPr="00EB5A86" w:rsidRDefault="00C50C92" w:rsidP="00162269"/>
        </w:tc>
        <w:tc>
          <w:tcPr>
            <w:tcW w:w="573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50C92" w:rsidRPr="00EB5A86" w:rsidRDefault="00C50C92" w:rsidP="00162269">
            <w:r w:rsidRPr="00EB5A86">
              <w:t>фев</w:t>
            </w:r>
          </w:p>
        </w:tc>
        <w:tc>
          <w:tcPr>
            <w:tcW w:w="282" w:type="pct"/>
          </w:tcPr>
          <w:p w:rsidR="00C50C92" w:rsidRPr="00EB5A86" w:rsidRDefault="00C50C92" w:rsidP="0016226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50C92" w:rsidRPr="00EB5A86" w:rsidRDefault="00C50C92" w:rsidP="00162269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50C92" w:rsidRPr="00EB5A86" w:rsidRDefault="00C50C92" w:rsidP="0016226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50C92" w:rsidRPr="00EB5A86" w:rsidRDefault="00C50C92" w:rsidP="0016226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50C92" w:rsidRPr="00EB5A86" w:rsidRDefault="00C50C92" w:rsidP="0016226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50C92" w:rsidRPr="00EB5A86" w:rsidRDefault="00C50C92" w:rsidP="00162269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50C92" w:rsidRPr="00EB5A86" w:rsidRDefault="00C50C92" w:rsidP="00162269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50C92" w:rsidRPr="00EB5A86" w:rsidRDefault="00C50C92" w:rsidP="0016226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C50C92" w:rsidRPr="00EB5A86" w:rsidRDefault="00C50C92" w:rsidP="00162269">
            <w:pPr>
              <w:jc w:val="center"/>
            </w:pPr>
            <w:r w:rsidRPr="00EB5A86">
              <w:t>дек</w:t>
            </w:r>
          </w:p>
        </w:tc>
      </w:tr>
      <w:tr w:rsidR="00C50C92" w:rsidRPr="00EB5A86">
        <w:trPr>
          <w:tblHeader/>
        </w:trPr>
        <w:tc>
          <w:tcPr>
            <w:tcW w:w="17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50C92" w:rsidRPr="00EB5A86">
        <w:tc>
          <w:tcPr>
            <w:tcW w:w="174" w:type="pct"/>
          </w:tcPr>
          <w:p w:rsidR="00C50C92" w:rsidRPr="00EB5A86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C50C92" w:rsidRPr="00315BF1" w:rsidRDefault="00C50C92" w:rsidP="0016226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FA5AAB" w:rsidRDefault="00C50C92" w:rsidP="00162269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C50C92" w:rsidRPr="00EB5A86">
        <w:tc>
          <w:tcPr>
            <w:tcW w:w="174" w:type="pct"/>
          </w:tcPr>
          <w:p w:rsidR="00C50C92" w:rsidRPr="00315BF1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C50C92" w:rsidRPr="00315BF1" w:rsidRDefault="00C50C92" w:rsidP="0016226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FA5AAB" w:rsidRDefault="00C50C92" w:rsidP="00162269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C50C92" w:rsidRPr="00EB5A86">
        <w:tc>
          <w:tcPr>
            <w:tcW w:w="174" w:type="pct"/>
          </w:tcPr>
          <w:p w:rsidR="00C50C92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C50C92" w:rsidRPr="00315BF1" w:rsidRDefault="00C50C92" w:rsidP="0016226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FA5AAB" w:rsidRDefault="00C50C92" w:rsidP="00162269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C50C92" w:rsidRPr="00F75A48" w:rsidRDefault="00C50C92" w:rsidP="0016226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C50C92" w:rsidRPr="00F75A48" w:rsidRDefault="00C50C92" w:rsidP="00162269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C50C92" w:rsidRPr="00F75A48" w:rsidRDefault="00C50C92" w:rsidP="00162269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C50C92" w:rsidRPr="0030126D" w:rsidRDefault="00C50C92" w:rsidP="00162269">
            <w:r>
              <w:t>А</w:t>
            </w:r>
            <w:r w:rsidRPr="0030126D">
              <w:t>нализ:</w:t>
            </w:r>
          </w:p>
          <w:p w:rsidR="00C50C92" w:rsidRPr="0030126D" w:rsidRDefault="00C50C92" w:rsidP="00162269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C50C92" w:rsidRPr="00F75A48" w:rsidRDefault="00C50C92" w:rsidP="00162269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C50C92" w:rsidRPr="00F75A48" w:rsidRDefault="00C50C92" w:rsidP="00162269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50C92" w:rsidRPr="00EB5A86">
        <w:tc>
          <w:tcPr>
            <w:tcW w:w="174" w:type="pct"/>
          </w:tcPr>
          <w:p w:rsidR="00C50C92" w:rsidRPr="00F75A48" w:rsidRDefault="00C50C92" w:rsidP="001622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C50C92" w:rsidRPr="00F75A48" w:rsidRDefault="00C50C92" w:rsidP="0016226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C50C92" w:rsidRDefault="00C50C92" w:rsidP="00162269">
            <w:pPr>
              <w:jc w:val="center"/>
            </w:pPr>
            <w:r>
              <w:t>Романов</w:t>
            </w:r>
          </w:p>
          <w:p w:rsidR="00C50C92" w:rsidRDefault="00C50C92" w:rsidP="00162269">
            <w:pPr>
              <w:jc w:val="center"/>
            </w:pPr>
            <w:r>
              <w:t>Андрей</w:t>
            </w:r>
          </w:p>
          <w:p w:rsidR="00C50C92" w:rsidRPr="00EB5A86" w:rsidRDefault="00C50C92" w:rsidP="00162269">
            <w:pPr>
              <w:jc w:val="center"/>
            </w:pPr>
            <w:r>
              <w:t>Геннадьевич</w:t>
            </w:r>
          </w:p>
        </w:tc>
        <w:tc>
          <w:tcPr>
            <w:tcW w:w="585" w:type="pct"/>
          </w:tcPr>
          <w:p w:rsidR="00C50C92" w:rsidRPr="00EB5A86" w:rsidRDefault="00C50C92" w:rsidP="00162269">
            <w:pPr>
              <w:jc w:val="center"/>
            </w:pPr>
            <w:r>
              <w:t>ОНПД</w:t>
            </w:r>
          </w:p>
        </w:tc>
        <w:tc>
          <w:tcPr>
            <w:tcW w:w="2835" w:type="pct"/>
            <w:gridSpan w:val="12"/>
            <w:vAlign w:val="center"/>
          </w:tcPr>
          <w:p w:rsidR="00C50C92" w:rsidRPr="00EB5A86" w:rsidRDefault="00C50C92" w:rsidP="00162269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C50C92" w:rsidRPr="00BD064C" w:rsidRDefault="00C50C92" w:rsidP="003431ED">
      <w:pPr>
        <w:ind w:left="-720"/>
      </w:pPr>
    </w:p>
    <w:p w:rsidR="00C50C92" w:rsidRPr="00242F4F" w:rsidRDefault="00C50C92" w:rsidP="005C4165">
      <w:pPr>
        <w:jc w:val="both"/>
        <w:outlineLvl w:val="0"/>
        <w:rPr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</w:p>
    <w:p w:rsidR="00C50C92" w:rsidRPr="00E4397A" w:rsidRDefault="00C50C92" w:rsidP="005C4165">
      <w:pPr>
        <w:rPr>
          <w:b/>
          <w:bCs/>
          <w:i/>
          <w:iCs/>
          <w:sz w:val="26"/>
          <w:szCs w:val="26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6702"/>
        <w:gridCol w:w="4111"/>
        <w:gridCol w:w="2127"/>
        <w:gridCol w:w="1702"/>
      </w:tblGrid>
      <w:tr w:rsidR="00C50C92" w:rsidRPr="00EB5A86">
        <w:trPr>
          <w:trHeight w:val="695"/>
          <w:tblHeader/>
        </w:trPr>
        <w:tc>
          <w:tcPr>
            <w:tcW w:w="174" w:type="pct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9" w:type="pct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55" w:type="pct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701" w:type="pct"/>
          </w:tcPr>
          <w:p w:rsidR="00C50C92" w:rsidRPr="00A2172E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61" w:type="pct"/>
          </w:tcPr>
          <w:p w:rsidR="00C50C92" w:rsidRPr="00EB5A86" w:rsidRDefault="00C50C92" w:rsidP="001622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C50C92" w:rsidRPr="00EB5A86">
        <w:trPr>
          <w:tblHeader/>
        </w:trPr>
        <w:tc>
          <w:tcPr>
            <w:tcW w:w="174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9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5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pct15" w:color="auto" w:fill="auto"/>
          </w:tcPr>
          <w:p w:rsidR="00C50C92" w:rsidRPr="00EB5A86" w:rsidRDefault="00C50C92" w:rsidP="0016226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C50C92" w:rsidRPr="005C4165" w:rsidRDefault="00C50C92" w:rsidP="005C4165">
      <w:pPr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90"/>
        <w:gridCol w:w="4110"/>
        <w:gridCol w:w="2127"/>
        <w:gridCol w:w="1701"/>
      </w:tblGrid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1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2016 год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(01.08.2015)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Разработка плана деятельности территориального органа на 2016 год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(01.11.2015)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3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Подготовка отчета о результатах деятельности управления в 1 квартале 2015 года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(07.04.2015)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Подготовка отчета о результатах деятельности управления в 2 квартале 2015 года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(07.07.2015)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Подготовка отчета о результатах деятельности управления в 3 квартале 2015 года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(07.10.2015)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Подготовка отчета о результатах деятельности управления в 2014 году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Ланина Татьяна Вазгеновна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произвольный вид (15.01.201</w:t>
            </w:r>
            <w:r w:rsidRPr="00F66B05">
              <w:rPr>
                <w:sz w:val="18"/>
                <w:szCs w:val="18"/>
              </w:rPr>
              <w:t>5</w:t>
            </w:r>
            <w:r w:rsidRPr="00F66B0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  <w:tr w:rsidR="00C50C92" w:rsidRPr="00FA1635">
        <w:tc>
          <w:tcPr>
            <w:tcW w:w="54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90" w:type="dxa"/>
          </w:tcPr>
          <w:p w:rsidR="00C50C92" w:rsidRPr="00F66B05" w:rsidRDefault="00C50C92" w:rsidP="00162269">
            <w:pPr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Подготовка отчета о мобилизационной подготовке</w:t>
            </w:r>
          </w:p>
        </w:tc>
        <w:tc>
          <w:tcPr>
            <w:tcW w:w="4110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</w:rPr>
              <w:t>Гусейнов Алексей Абдуллаевич</w:t>
            </w:r>
          </w:p>
        </w:tc>
        <w:tc>
          <w:tcPr>
            <w:tcW w:w="2127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</w:rPr>
            </w:pPr>
            <w:r w:rsidRPr="00F66B05">
              <w:rPr>
                <w:sz w:val="18"/>
                <w:szCs w:val="18"/>
                <w:lang w:val="en-US"/>
              </w:rPr>
              <w:t>с 01.12.2015</w:t>
            </w:r>
          </w:p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  <w:lang w:val="en-US"/>
              </w:rPr>
              <w:t>по 30.12.2015</w:t>
            </w:r>
          </w:p>
        </w:tc>
        <w:tc>
          <w:tcPr>
            <w:tcW w:w="1701" w:type="dxa"/>
          </w:tcPr>
          <w:p w:rsidR="00C50C92" w:rsidRPr="00F66B05" w:rsidRDefault="00C50C92" w:rsidP="00F66B05">
            <w:pPr>
              <w:jc w:val="center"/>
              <w:rPr>
                <w:sz w:val="18"/>
                <w:szCs w:val="18"/>
                <w:lang w:val="en-US"/>
              </w:rPr>
            </w:pPr>
            <w:r w:rsidRPr="00F66B05">
              <w:rPr>
                <w:sz w:val="18"/>
                <w:szCs w:val="18"/>
              </w:rPr>
              <w:t>201</w:t>
            </w:r>
            <w:r w:rsidRPr="00F66B05">
              <w:rPr>
                <w:sz w:val="18"/>
                <w:szCs w:val="18"/>
                <w:lang w:val="en-US"/>
              </w:rPr>
              <w:t>5</w:t>
            </w:r>
          </w:p>
        </w:tc>
      </w:tr>
    </w:tbl>
    <w:p w:rsidR="00C50C92" w:rsidRPr="00AC3813" w:rsidRDefault="00C50C92" w:rsidP="005C4165">
      <w:pPr>
        <w:rPr>
          <w:sz w:val="32"/>
          <w:szCs w:val="32"/>
          <w:lang w:val="en-US"/>
        </w:rPr>
      </w:pPr>
    </w:p>
    <w:p w:rsidR="00C50C92" w:rsidRPr="000F7ACA" w:rsidRDefault="00C50C92" w:rsidP="005C4165">
      <w:pPr>
        <w:ind w:left="-720"/>
      </w:pPr>
    </w:p>
    <w:p w:rsidR="00C50C92" w:rsidRPr="000A0B7B" w:rsidRDefault="00C50C92" w:rsidP="00CE3B53">
      <w:pPr>
        <w:jc w:val="both"/>
        <w:outlineLvl w:val="0"/>
        <w:rPr>
          <w:b/>
          <w:bCs/>
          <w:smallCaps/>
          <w:sz w:val="36"/>
          <w:szCs w:val="36"/>
        </w:rPr>
      </w:pPr>
      <w:r>
        <w:rPr>
          <w:sz w:val="32"/>
          <w:szCs w:val="32"/>
        </w:rPr>
        <w:br w:type="page"/>
      </w: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C50C92" w:rsidRPr="000A0B7B" w:rsidRDefault="00C50C92" w:rsidP="00CE3B53">
      <w:pPr>
        <w:jc w:val="both"/>
        <w:outlineLvl w:val="0"/>
        <w:rPr>
          <w:b/>
          <w:bCs/>
          <w:sz w:val="36"/>
          <w:szCs w:val="36"/>
        </w:rPr>
      </w:pPr>
    </w:p>
    <w:p w:rsidR="00C50C92" w:rsidRPr="005761A0" w:rsidRDefault="00C50C92" w:rsidP="00CE3B53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C50C92" w:rsidRPr="00EB5A86">
        <w:tc>
          <w:tcPr>
            <w:tcW w:w="232" w:type="pct"/>
            <w:vMerge w:val="restart"/>
            <w:vAlign w:val="center"/>
          </w:tcPr>
          <w:p w:rsidR="00C50C92" w:rsidRPr="00A414E7" w:rsidRDefault="00C50C92" w:rsidP="00C5284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C50C92" w:rsidRPr="00A414E7" w:rsidRDefault="00C50C92" w:rsidP="00C52844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  <w:vAlign w:val="center"/>
          </w:tcPr>
          <w:p w:rsidR="00C50C92" w:rsidRPr="00A414E7" w:rsidRDefault="00C50C92" w:rsidP="00C5284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  <w:vAlign w:val="center"/>
          </w:tcPr>
          <w:p w:rsidR="00C50C92" w:rsidRPr="00A414E7" w:rsidRDefault="00C50C92" w:rsidP="00C5284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  <w:vAlign w:val="center"/>
          </w:tcPr>
          <w:p w:rsidR="00C50C92" w:rsidRPr="00A414E7" w:rsidRDefault="00C50C92" w:rsidP="00C52844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50C92" w:rsidRPr="00EB5A86">
        <w:tc>
          <w:tcPr>
            <w:tcW w:w="232" w:type="pct"/>
            <w:vMerge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C50C92" w:rsidRPr="00A414E7" w:rsidRDefault="00C50C92" w:rsidP="0016226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C50C92" w:rsidRPr="00EB5A86" w:rsidRDefault="00C50C92" w:rsidP="0016226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50C92" w:rsidRPr="00EB5A86">
        <w:tc>
          <w:tcPr>
            <w:tcW w:w="232" w:type="pct"/>
            <w:vMerge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C50C92" w:rsidRPr="00EB5A86" w:rsidRDefault="00C50C92" w:rsidP="00162269"/>
        </w:tc>
        <w:tc>
          <w:tcPr>
            <w:tcW w:w="639" w:type="pct"/>
            <w:vMerge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C50C92" w:rsidRPr="00A414E7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50C92" w:rsidRPr="00EB5A86" w:rsidRDefault="00C50C92" w:rsidP="00162269">
            <w:r w:rsidRPr="00EB5A86">
              <w:t>фев</w:t>
            </w:r>
          </w:p>
        </w:tc>
        <w:tc>
          <w:tcPr>
            <w:tcW w:w="246" w:type="pct"/>
          </w:tcPr>
          <w:p w:rsidR="00C50C92" w:rsidRPr="00EB5A86" w:rsidRDefault="00C50C92" w:rsidP="0016226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C50C92" w:rsidRPr="00EB5A86" w:rsidRDefault="00C50C92" w:rsidP="00162269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C50C92" w:rsidRPr="00EB5A86" w:rsidRDefault="00C50C92" w:rsidP="0016226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C50C92" w:rsidRPr="00EB5A86" w:rsidRDefault="00C50C92" w:rsidP="0016226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C50C92" w:rsidRPr="00EB5A86" w:rsidRDefault="00C50C92" w:rsidP="0016226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C50C92" w:rsidRPr="00EB5A86" w:rsidRDefault="00C50C92" w:rsidP="00162269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C50C92" w:rsidRPr="00EB5A86" w:rsidRDefault="00C50C92" w:rsidP="0016226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50C92" w:rsidRPr="00EB5A86" w:rsidRDefault="00C50C92" w:rsidP="0016226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C50C92" w:rsidRPr="00EB5A86" w:rsidRDefault="00C50C92" w:rsidP="00162269">
            <w:pPr>
              <w:jc w:val="center"/>
            </w:pPr>
            <w:r w:rsidRPr="00EB5A86">
              <w:t>дек</w:t>
            </w:r>
          </w:p>
        </w:tc>
      </w:tr>
      <w:tr w:rsidR="00C50C92" w:rsidRPr="00EB5A86">
        <w:tc>
          <w:tcPr>
            <w:tcW w:w="232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C50C92" w:rsidRPr="00A414E7" w:rsidRDefault="00C50C92" w:rsidP="0016226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50C92" w:rsidRPr="00EB5A86">
        <w:tc>
          <w:tcPr>
            <w:tcW w:w="232" w:type="pct"/>
          </w:tcPr>
          <w:p w:rsidR="00C50C92" w:rsidRPr="002D77A2" w:rsidRDefault="00C50C92" w:rsidP="0016226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C50C92" w:rsidRPr="00EB5A86" w:rsidRDefault="00C50C92" w:rsidP="0016226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>Роскомнадзора по Ростовской области</w:t>
            </w:r>
          </w:p>
        </w:tc>
        <w:tc>
          <w:tcPr>
            <w:tcW w:w="639" w:type="pct"/>
          </w:tcPr>
          <w:p w:rsidR="00C50C92" w:rsidRDefault="00C50C92" w:rsidP="00162269">
            <w:pPr>
              <w:jc w:val="center"/>
            </w:pPr>
            <w:r>
              <w:t>Манойленко</w:t>
            </w:r>
          </w:p>
          <w:p w:rsidR="00C50C92" w:rsidRDefault="00C50C92" w:rsidP="00162269">
            <w:pPr>
              <w:jc w:val="center"/>
            </w:pPr>
            <w:r>
              <w:t>Сергей</w:t>
            </w:r>
          </w:p>
          <w:p w:rsidR="00C50C92" w:rsidRPr="00F24344" w:rsidRDefault="00C50C92" w:rsidP="00162269">
            <w:pPr>
              <w:jc w:val="center"/>
            </w:pPr>
            <w:r>
              <w:t>Иванович</w:t>
            </w:r>
          </w:p>
        </w:tc>
        <w:tc>
          <w:tcPr>
            <w:tcW w:w="525" w:type="pct"/>
          </w:tcPr>
          <w:p w:rsidR="00C50C92" w:rsidRPr="00F24344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2906" w:type="pct"/>
            <w:gridSpan w:val="12"/>
          </w:tcPr>
          <w:p w:rsidR="00C50C92" w:rsidRPr="0047087D" w:rsidRDefault="00C50C92" w:rsidP="0033737F">
            <w:pPr>
              <w:jc w:val="center"/>
            </w:pPr>
            <w:r w:rsidRPr="0047087D">
              <w:t>В соответствии с Планом Управления Федеральной службы по надзору в сфере связи, информационных технологий и массовых коммуникаций по Ростовской области по противодействию коррупции на 2014-2015 годы, утвержденным приказом от 30.05.2014 № 275</w:t>
            </w:r>
          </w:p>
        </w:tc>
      </w:tr>
      <w:tr w:rsidR="00C50C92" w:rsidRPr="00EB5A86">
        <w:tc>
          <w:tcPr>
            <w:tcW w:w="232" w:type="pct"/>
          </w:tcPr>
          <w:p w:rsidR="00C50C92" w:rsidRDefault="00C50C92" w:rsidP="00162269">
            <w:pPr>
              <w:jc w:val="center"/>
            </w:pPr>
            <w:r>
              <w:t>2</w:t>
            </w:r>
          </w:p>
        </w:tc>
        <w:tc>
          <w:tcPr>
            <w:tcW w:w="698" w:type="pct"/>
          </w:tcPr>
          <w:p w:rsidR="00C50C92" w:rsidRPr="006E6461" w:rsidRDefault="00C50C92" w:rsidP="006E6461">
            <w:r w:rsidRPr="006E6461">
              <w:t>Контроль сроков предоставления государственными гра</w:t>
            </w:r>
            <w:r>
              <w:t>жд</w:t>
            </w:r>
            <w:r w:rsidRPr="006E6461">
              <w:t>анскими служащими управления сведений о расходах, доходах, об имуществе и обязательствах имущественного характера</w:t>
            </w:r>
          </w:p>
        </w:tc>
        <w:tc>
          <w:tcPr>
            <w:tcW w:w="639" w:type="pct"/>
          </w:tcPr>
          <w:p w:rsidR="00C50C92" w:rsidRDefault="00C50C92" w:rsidP="00162269">
            <w:pPr>
              <w:jc w:val="center"/>
            </w:pPr>
            <w:r>
              <w:t>Сабанеев</w:t>
            </w:r>
          </w:p>
          <w:p w:rsidR="00C50C92" w:rsidRDefault="00C50C92" w:rsidP="00162269">
            <w:pPr>
              <w:jc w:val="center"/>
            </w:pPr>
            <w:r>
              <w:t>Петр</w:t>
            </w:r>
          </w:p>
          <w:p w:rsidR="00C50C92" w:rsidRPr="00F24344" w:rsidRDefault="00C50C92" w:rsidP="00162269">
            <w:pPr>
              <w:jc w:val="center"/>
            </w:pPr>
            <w:r>
              <w:t>Владимирович</w:t>
            </w:r>
          </w:p>
        </w:tc>
        <w:tc>
          <w:tcPr>
            <w:tcW w:w="525" w:type="pct"/>
          </w:tcPr>
          <w:p w:rsidR="00C50C92" w:rsidRPr="00F24344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2906" w:type="pct"/>
            <w:gridSpan w:val="12"/>
          </w:tcPr>
          <w:p w:rsidR="00C50C92" w:rsidRPr="0033737F" w:rsidRDefault="00C50C92" w:rsidP="0033737F">
            <w:pPr>
              <w:jc w:val="center"/>
            </w:pPr>
            <w:r w:rsidRPr="0033737F">
              <w:t>с 12.01.2015 по 31.03.2015</w:t>
            </w:r>
          </w:p>
        </w:tc>
      </w:tr>
    </w:tbl>
    <w:p w:rsidR="00C50C92" w:rsidRPr="006A463D" w:rsidRDefault="00C50C92" w:rsidP="00CE3B53">
      <w:pPr>
        <w:ind w:left="-720" w:firstLine="720"/>
        <w:rPr>
          <w:b/>
          <w:bCs/>
          <w:i/>
          <w:iCs/>
          <w:sz w:val="26"/>
          <w:szCs w:val="26"/>
        </w:rPr>
      </w:pPr>
    </w:p>
    <w:p w:rsidR="00C50C92" w:rsidRPr="00F44A2B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50C92" w:rsidRPr="00AD5B1E">
        <w:trPr>
          <w:trHeight w:val="695"/>
          <w:tblHeader/>
        </w:trPr>
        <w:tc>
          <w:tcPr>
            <w:tcW w:w="233" w:type="pct"/>
            <w:vAlign w:val="center"/>
          </w:tcPr>
          <w:p w:rsidR="00C50C92" w:rsidRPr="00AD5B1E" w:rsidRDefault="00C50C92" w:rsidP="005D0C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5D0C1C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vAlign w:val="center"/>
          </w:tcPr>
          <w:p w:rsidR="00C50C92" w:rsidRPr="00AD5B1E" w:rsidRDefault="00C50C92" w:rsidP="005D0C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vAlign w:val="center"/>
          </w:tcPr>
          <w:p w:rsidR="00C50C92" w:rsidRPr="00AD5B1E" w:rsidRDefault="00C50C92" w:rsidP="005D0C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  <w:vAlign w:val="center"/>
          </w:tcPr>
          <w:p w:rsidR="00C50C92" w:rsidRPr="00AD5B1E" w:rsidRDefault="00C50C92" w:rsidP="005D0C1C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vAlign w:val="center"/>
          </w:tcPr>
          <w:p w:rsidR="00C50C92" w:rsidRPr="006A463D" w:rsidRDefault="00C50C92" w:rsidP="005D0C1C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rPr>
          <w:tblHeader/>
        </w:trPr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50C92" w:rsidRPr="00C652A8" w:rsidRDefault="00C50C92" w:rsidP="00162269">
            <w:pPr>
              <w:rPr>
                <w:lang w:val="en-US"/>
              </w:rPr>
            </w:pPr>
            <w:r w:rsidRPr="00C652A8">
              <w:rPr>
                <w:lang w:val="en-US"/>
              </w:rPr>
              <w:t>Администрирование локальных сетей Управления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C50C92" w:rsidRPr="00C652A8" w:rsidRDefault="00C50C92" w:rsidP="00162269">
            <w:pPr>
              <w:rPr>
                <w:lang w:val="en-US"/>
              </w:rPr>
            </w:pPr>
            <w:r w:rsidRPr="00CE3B53">
              <w:t xml:space="preserve">Информирование через СМИ об основных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>Роскомнадзора в целом и территориального органа в частности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течение 3-х рабочих дней после поступления информации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Обновление информации справочного характера на стендах в вестибюле территориального органа (в том числе почтовый адрес, адрес электронной почты, номера телефонов для справок, номера телефонов по работе с обращениями граждан, фамилии, имени и отчества руководителя, заместителей руководителя, график приема граждан, порядок регистрации СМИ, иных разрешительных документов и т. д.)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течение 3-х рабочих дней с момента изменения исходной информации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Обновление на Интернет-странице Управления Роскомнадзора по Ростовской области официального сайта Роскомнадзора информационных материалов справочного характера, в том числе: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течение 3-х рабочих дней с момента изменения исходной информации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Подготовка информационных материалов для СМИ, в том числе объявлений по вопросам деятельности Управления Роскомнадзора по Ростовской области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Интернет-сайте Роскомнадзора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день размещения на Интернет-странице Управления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Публикация на Интернет-странице Управления Роскомнадзора по Ростовской области Интернет-сайта Роскомнадзора материалов о деятельности Управления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C50C92" w:rsidRPr="00C652A8" w:rsidRDefault="00C50C92" w:rsidP="00162269">
            <w:pPr>
              <w:rPr>
                <w:lang w:val="en-US"/>
              </w:rPr>
            </w:pPr>
            <w:r w:rsidRPr="00CE3B53">
              <w:t xml:space="preserve">Сопровождение работ по созданию и аннулированию </w:t>
            </w:r>
            <w:r w:rsidRPr="00C652A8">
              <w:rPr>
                <w:lang w:val="en-US"/>
              </w:rPr>
              <w:t>ЭЦП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Сопровождение электронного документооборота с казначейством, ФНС, ПФР, ФСС и Росстатом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C50C92" w:rsidRPr="006A463D" w:rsidRDefault="00C50C92" w:rsidP="00CE3B53">
      <w:pPr>
        <w:ind w:left="-720" w:firstLine="720"/>
      </w:pPr>
    </w:p>
    <w:p w:rsidR="00C50C92" w:rsidRDefault="00C50C92" w:rsidP="00CE3B53">
      <w:pPr>
        <w:ind w:left="-720" w:firstLine="720"/>
        <w:rPr>
          <w:lang w:val="en-US"/>
        </w:rPr>
      </w:pPr>
    </w:p>
    <w:p w:rsidR="00C50C92" w:rsidRPr="00EB5A86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50C92" w:rsidRPr="00AD5B1E">
        <w:trPr>
          <w:trHeight w:val="695"/>
        </w:trPr>
        <w:tc>
          <w:tcPr>
            <w:tcW w:w="23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vAlign w:val="center"/>
          </w:tcPr>
          <w:p w:rsidR="00C50C92" w:rsidRPr="006A463D" w:rsidRDefault="00C50C92" w:rsidP="00080D1F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Разработка методики оформления комплекта документов по служебной командировке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Сабанеев Петр Владимирович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ОФМО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02.03.2015 по 31.03.2015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Разработка методики уведомления о проведении проверки юридических лиц, индивидуальных предпринимателей, государственных органов, органов местного самоуправлния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Бонопартов Илья Ильич</w:t>
            </w:r>
          </w:p>
        </w:tc>
        <w:tc>
          <w:tcPr>
            <w:tcW w:w="3960" w:type="dxa"/>
          </w:tcPr>
          <w:p w:rsidR="00C50C92" w:rsidRPr="005D0C1C" w:rsidRDefault="00C50C92" w:rsidP="00162269">
            <w:pPr>
              <w:jc w:val="center"/>
            </w:pPr>
            <w:r>
              <w:t>ОНЭС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01.06.2015 по 30.06.2015</w:t>
            </w:r>
          </w:p>
        </w:tc>
      </w:tr>
    </w:tbl>
    <w:p w:rsidR="00C50C92" w:rsidRPr="006A463D" w:rsidRDefault="00C50C92" w:rsidP="00CE3B53">
      <w:pPr>
        <w:ind w:left="-720" w:firstLine="720"/>
      </w:pPr>
    </w:p>
    <w:p w:rsidR="00C50C92" w:rsidRDefault="00C50C92" w:rsidP="00CE3B53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50C92" w:rsidRPr="00EB5A86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50C92" w:rsidRPr="00AD5B1E">
        <w:trPr>
          <w:trHeight w:val="695"/>
        </w:trPr>
        <w:tc>
          <w:tcPr>
            <w:tcW w:w="23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vAlign w:val="center"/>
          </w:tcPr>
          <w:p w:rsidR="00C50C92" w:rsidRPr="006A463D" w:rsidRDefault="00C50C92" w:rsidP="00080D1F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E3B53">
        <w:tc>
          <w:tcPr>
            <w:tcW w:w="720" w:type="dxa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Проведение обучающих мероприятий по вопросам применения законодательства при реализации полномочий территориальным органом Федеральной службы по надзору в сфере связи, информационных технологий и массовых коммуникаций</w:t>
            </w:r>
          </w:p>
          <w:p w:rsidR="00C50C92" w:rsidRPr="00CE3B53" w:rsidRDefault="00C50C92" w:rsidP="00162269"/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</w:t>
            </w:r>
          </w:p>
        </w:tc>
        <w:tc>
          <w:tcPr>
            <w:tcW w:w="3420" w:type="dxa"/>
          </w:tcPr>
          <w:p w:rsidR="00C50C92" w:rsidRPr="00CE3B53" w:rsidRDefault="00C50C92" w:rsidP="00162269">
            <w:pPr>
              <w:jc w:val="center"/>
            </w:pPr>
            <w:r w:rsidRPr="00CE3B53">
              <w:t>в соответствии с Планом-графиком проведения семинаров и совещаний в территориальных органах Федеральной службы по надзору в сфере связи, информационных технологий и массовых коммуникаций в Южном федеральном округе на 2015 год</w:t>
            </w:r>
          </w:p>
        </w:tc>
      </w:tr>
    </w:tbl>
    <w:p w:rsidR="00C50C92" w:rsidRPr="006A463D" w:rsidRDefault="00C50C92" w:rsidP="00CE3B53">
      <w:pPr>
        <w:ind w:left="-720" w:firstLine="720"/>
      </w:pPr>
    </w:p>
    <w:p w:rsidR="00C50C92" w:rsidRPr="00CE3B53" w:rsidRDefault="00C50C92" w:rsidP="00CE3B53">
      <w:pPr>
        <w:ind w:left="-720" w:firstLine="720"/>
      </w:pPr>
    </w:p>
    <w:p w:rsidR="00C50C92" w:rsidRPr="00EB5A86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50C92" w:rsidRPr="00AD5B1E">
        <w:trPr>
          <w:trHeight w:val="695"/>
        </w:trPr>
        <w:tc>
          <w:tcPr>
            <w:tcW w:w="23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vAlign w:val="center"/>
          </w:tcPr>
          <w:p w:rsidR="00C50C92" w:rsidRPr="006A463D" w:rsidRDefault="00C50C92" w:rsidP="00080D1F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652A8">
        <w:tc>
          <w:tcPr>
            <w:tcW w:w="720" w:type="dxa"/>
          </w:tcPr>
          <w:p w:rsidR="00C50C92" w:rsidRPr="00C652A8" w:rsidRDefault="00C50C92" w:rsidP="00162269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50C92" w:rsidRPr="00CE3B53" w:rsidRDefault="00C50C92" w:rsidP="00162269">
            <w:r w:rsidRPr="00CE3B53">
              <w:t>Профессиональная подготовка государственных гражданских служащих в соответствии с государственным контрактом на 2015 год</w:t>
            </w:r>
          </w:p>
        </w:tc>
        <w:tc>
          <w:tcPr>
            <w:tcW w:w="360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396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20" w:type="dxa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</w:tbl>
    <w:p w:rsidR="00C50C92" w:rsidRPr="00784364" w:rsidRDefault="00C50C92" w:rsidP="00CE3B53">
      <w:pPr>
        <w:ind w:left="-720" w:firstLine="720"/>
        <w:rPr>
          <w:lang w:val="en-US"/>
        </w:rPr>
      </w:pPr>
    </w:p>
    <w:p w:rsidR="00C50C92" w:rsidRDefault="00C50C92" w:rsidP="00CE3B53">
      <w:pPr>
        <w:ind w:left="-720" w:firstLine="720"/>
        <w:rPr>
          <w:lang w:val="en-US"/>
        </w:rPr>
      </w:pPr>
    </w:p>
    <w:p w:rsidR="00C50C92" w:rsidRPr="00784364" w:rsidRDefault="00C50C92" w:rsidP="00CE3B53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Кадроваяработа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C50C92" w:rsidRPr="00AD5B1E">
        <w:trPr>
          <w:trHeight w:val="695"/>
          <w:tblHeader/>
        </w:trPr>
        <w:tc>
          <w:tcPr>
            <w:tcW w:w="23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  <w:vAlign w:val="center"/>
          </w:tcPr>
          <w:p w:rsidR="00C50C92" w:rsidRPr="00AD5B1E" w:rsidRDefault="00C50C92" w:rsidP="00080D1F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  <w:vAlign w:val="center"/>
          </w:tcPr>
          <w:p w:rsidR="00C50C92" w:rsidRPr="006A463D" w:rsidRDefault="00C50C92" w:rsidP="00080D1F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rPr>
          <w:tblHeader/>
        </w:trPr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Составление графика отпусков на 2016 год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>
              <w:t>ООПК</w:t>
            </w:r>
            <w:r w:rsidRPr="00080D1F">
              <w:rPr>
                <w:lang w:val="en-US"/>
              </w:rPr>
              <w:t xml:space="preserve">, </w:t>
            </w: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1104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02.11.2015 по 30.11.2015</w:t>
            </w:r>
          </w:p>
        </w:tc>
      </w:tr>
      <w:tr w:rsidR="00C50C92" w:rsidRPr="00CE3B53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Организация направления государственных гражданских служащих Управления с целью обмена опытом в Управление Роскомнадзора по Южному федеральному округу и ЦА Роскомнадзора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E3B53" w:rsidRDefault="00C50C92" w:rsidP="00162269">
            <w:pPr>
              <w:jc w:val="center"/>
            </w:pPr>
            <w:r w:rsidRPr="00CE3B53">
              <w:t>в соответствии с Планом мероприятий по обмену опытом на 2015 год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Подготовка статистической отчетности по кадрам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сроки, установленные Роскомстатом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50C92" w:rsidRPr="00CE3B53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Проведение аттестации государственных гражданских служащих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E3B53" w:rsidRDefault="00C50C92" w:rsidP="00162269">
            <w:pPr>
              <w:jc w:val="center"/>
            </w:pPr>
            <w:r w:rsidRPr="00CE3B53">
              <w:t>в соответствии с Планом аттестации на 2015 год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87511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1" w:type="pct"/>
          </w:tcPr>
          <w:p w:rsidR="00C50C92" w:rsidRPr="00CE3B53" w:rsidRDefault="00C50C92" w:rsidP="00162269">
            <w:r w:rsidRPr="00CE3B53">
              <w:t>Проведение конкурсов на замещение вакантных должностей государственной гражданской службы</w:t>
            </w:r>
          </w:p>
        </w:tc>
        <w:tc>
          <w:tcPr>
            <w:tcW w:w="116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279" w:type="pct"/>
          </w:tcPr>
          <w:p w:rsidR="00C50C92" w:rsidRPr="00080D1F" w:rsidRDefault="00C50C92" w:rsidP="00162269">
            <w:pPr>
              <w:jc w:val="center"/>
            </w:pPr>
            <w:r>
              <w:t>ООПК</w:t>
            </w:r>
          </w:p>
        </w:tc>
        <w:tc>
          <w:tcPr>
            <w:tcW w:w="1104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C50C92" w:rsidRPr="006A463D" w:rsidRDefault="00C50C92" w:rsidP="00CE3B53">
      <w:pPr>
        <w:ind w:left="-720" w:firstLine="720"/>
      </w:pPr>
    </w:p>
    <w:p w:rsidR="00C50C92" w:rsidRPr="004825E9" w:rsidRDefault="00C50C92" w:rsidP="00CE3B53">
      <w:pPr>
        <w:jc w:val="both"/>
        <w:rPr>
          <w:b/>
          <w:bCs/>
          <w:i/>
          <w:iCs/>
        </w:rPr>
      </w:pPr>
    </w:p>
    <w:p w:rsidR="00C50C92" w:rsidRPr="00EB5A86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tbl>
      <w:tblPr>
        <w:tblW w:w="15183" w:type="dxa"/>
        <w:tblInd w:w="-106" w:type="dxa"/>
        <w:tblLook w:val="00A0"/>
      </w:tblPr>
      <w:tblGrid>
        <w:gridCol w:w="5402"/>
        <w:gridCol w:w="5234"/>
        <w:gridCol w:w="1286"/>
        <w:gridCol w:w="1276"/>
        <w:gridCol w:w="1985"/>
      </w:tblGrid>
      <w:tr w:rsidR="00C50C92" w:rsidRPr="0069258E">
        <w:trPr>
          <w:trHeight w:val="230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Default="00C50C92" w:rsidP="0069258E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 xml:space="preserve">Полномочия, осуществляемые в соответствии </w:t>
            </w:r>
          </w:p>
          <w:p w:rsidR="00C50C92" w:rsidRPr="0069258E" w:rsidRDefault="00C50C92" w:rsidP="0069258E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 xml:space="preserve">с положением о территориальном органе 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Государственны</w:t>
            </w:r>
            <w:r>
              <w:rPr>
                <w:b/>
                <w:bCs/>
              </w:rPr>
              <w:t>е</w:t>
            </w:r>
            <w:r w:rsidRPr="0069258E">
              <w:rPr>
                <w:b/>
                <w:bCs/>
              </w:rPr>
              <w:t xml:space="preserve"> функции (услуги)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Default="00C50C92" w:rsidP="009B7DB1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 xml:space="preserve">штатных </w:t>
            </w:r>
          </w:p>
          <w:p w:rsidR="00C50C92" w:rsidRPr="0069258E" w:rsidRDefault="00C50C92" w:rsidP="009B7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% долей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C50C92" w:rsidRPr="0069258E">
        <w:trPr>
          <w:trHeight w:val="99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</w:tr>
      <w:tr w:rsidR="00C50C92" w:rsidRPr="0069258E">
        <w:trPr>
          <w:trHeight w:val="23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C92" w:rsidRPr="0069258E" w:rsidRDefault="00C50C92" w:rsidP="0069258E">
            <w:pPr>
              <w:rPr>
                <w:b/>
                <w:bCs/>
              </w:rPr>
            </w:pP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реестра операторов, осуществляющих обработку персональных данных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5,588235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2244,07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7,794118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3129,88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0,735294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295,27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1,558824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625,98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1,147059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460,62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0,823529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330,7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0,911765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366,14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354,33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4,073529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1635,81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0,441176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177,16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2,352941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944,87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2,691176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1080,7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1,558824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625,98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0,735294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295,27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301,18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1,029412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413,38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2,088235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838,57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2,205882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885,82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0,985294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395,66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0,147059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59,05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Выдача разрешений на применение франкировальных машин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354,33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1,279412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513,77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0,617647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248,03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4,117647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1653,52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4,235294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1700,77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учета выданных разрешений на применение франкировальных машин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5.5.2. выдача разрешений на применение франкировальных машин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0,441176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177,16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5.2.2. ведение единого общероссийского реестра средств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0,661765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265,74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2,720588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1092,51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1,544118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620,07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3,235294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1299,2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1,029412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413,38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0,514706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206,69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0,661765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265,74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1,102941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442,91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2,573529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1033,45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0,073529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29,53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5.4.1. регистрация средств массовой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2,132353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856,29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2,941176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1181,09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0,485294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194,88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Иные функции - осуществление организации и ведение гражданской обороны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0,485294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194,88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Иные функции - работа по охране труда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0,147059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59,05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1,617647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649,6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0,735294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295,27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0,294118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118,11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Контроль исполнения планов деятельности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354,33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Контроль исполнения поручений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0,588235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236,22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200,78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5,147059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2066,9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Организация прогнозирования и планирования деятельности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354,33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0,147059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59,05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3,088235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1240,14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354,33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1,176471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472,44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8,088235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3247,99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2,205882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885,82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3,382353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</w:pPr>
            <w:r w:rsidRPr="0069258E">
              <w:t>1358,25</w:t>
            </w:r>
          </w:p>
        </w:tc>
      </w:tr>
      <w:tr w:rsidR="00C50C92" w:rsidRPr="0069258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69258E">
            <w:r w:rsidRPr="0069258E"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9B7DB1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100</w:t>
            </w:r>
            <w:r w:rsidRPr="009B7DB1">
              <w:rPr>
                <w:b/>
                <w:bCs/>
              </w:rPr>
              <w:t>,</w:t>
            </w:r>
            <w:r w:rsidRPr="0069258E"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C92" w:rsidRPr="0069258E" w:rsidRDefault="00C50C92" w:rsidP="00DF6B4F">
            <w:pPr>
              <w:jc w:val="center"/>
              <w:rPr>
                <w:b/>
                <w:bCs/>
              </w:rPr>
            </w:pPr>
            <w:r w:rsidRPr="0069258E">
              <w:rPr>
                <w:b/>
                <w:bCs/>
              </w:rPr>
              <w:t>40156,98</w:t>
            </w:r>
          </w:p>
        </w:tc>
      </w:tr>
    </w:tbl>
    <w:p w:rsidR="00C50C92" w:rsidRPr="00212C01" w:rsidRDefault="00C50C92" w:rsidP="00CE3B53"/>
    <w:p w:rsidR="00C50C92" w:rsidRPr="000F6375" w:rsidRDefault="00C50C92" w:rsidP="00CE3B53">
      <w:pPr>
        <w:ind w:left="-720" w:firstLine="720"/>
      </w:pPr>
    </w:p>
    <w:p w:rsidR="00C50C92" w:rsidRPr="00212C01" w:rsidRDefault="00C50C92" w:rsidP="00CE3B53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822"/>
        <w:gridCol w:w="2977"/>
        <w:gridCol w:w="4111"/>
        <w:gridCol w:w="2511"/>
      </w:tblGrid>
      <w:tr w:rsidR="00C50C92" w:rsidRPr="006A463D">
        <w:trPr>
          <w:trHeight w:val="695"/>
          <w:tblHeader/>
        </w:trPr>
        <w:tc>
          <w:tcPr>
            <w:tcW w:w="233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</w:p>
        </w:tc>
        <w:tc>
          <w:tcPr>
            <w:tcW w:w="1594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84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359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30" w:type="pct"/>
            <w:vAlign w:val="center"/>
          </w:tcPr>
          <w:p w:rsidR="00C50C92" w:rsidRPr="006A463D" w:rsidRDefault="00C50C92" w:rsidP="00DC0C6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rPr>
          <w:tblHeader/>
        </w:trPr>
        <w:tc>
          <w:tcPr>
            <w:tcW w:w="233" w:type="pct"/>
            <w:shd w:val="pct15" w:color="auto" w:fill="auto"/>
          </w:tcPr>
          <w:p w:rsidR="00C50C92" w:rsidRPr="00AD5B1E" w:rsidRDefault="00C50C92" w:rsidP="007604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94" w:type="pct"/>
            <w:shd w:val="pct15" w:color="auto" w:fill="auto"/>
          </w:tcPr>
          <w:p w:rsidR="00C50C92" w:rsidRPr="00AD5B1E" w:rsidRDefault="00C50C92" w:rsidP="007604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84" w:type="pct"/>
            <w:shd w:val="pct15" w:color="auto" w:fill="auto"/>
          </w:tcPr>
          <w:p w:rsidR="00C50C92" w:rsidRPr="00AD5B1E" w:rsidRDefault="00C50C92" w:rsidP="007604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59" w:type="pct"/>
            <w:shd w:val="pct15" w:color="auto" w:fill="auto"/>
          </w:tcPr>
          <w:p w:rsidR="00C50C92" w:rsidRPr="00AD5B1E" w:rsidRDefault="00C50C92" w:rsidP="007604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30" w:type="pct"/>
            <w:shd w:val="pct15" w:color="auto" w:fill="auto"/>
          </w:tcPr>
          <w:p w:rsidR="00C50C92" w:rsidRPr="00AD5B1E" w:rsidRDefault="00C50C92" w:rsidP="007604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1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канцелярских и хозяйственных товаров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FB73B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C652A8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коммунальных услуг</w:t>
            </w:r>
          </w:p>
        </w:tc>
        <w:tc>
          <w:tcPr>
            <w:tcW w:w="984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CE3B53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работ по техническому содержанию здания Управления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C652A8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услуг связи</w:t>
            </w:r>
          </w:p>
        </w:tc>
        <w:tc>
          <w:tcPr>
            <w:tcW w:w="984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услуг на техническое обслуживание охранной, пожарной систем и системы видеонаблюдения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услуг по техническому обслуживанию оргтехники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7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услуг по техническому обслуживанию автотранспорта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8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расходных материалов к оргтехнике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9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Закупки работ по ремонту автотранспорта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C652A8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10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услуг по ОСАГО</w:t>
            </w:r>
          </w:p>
        </w:tc>
        <w:tc>
          <w:tcPr>
            <w:tcW w:w="984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11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услуг по проведению ежегодного технического осмотра автотранспорта Управления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ежеквартально</w:t>
            </w:r>
          </w:p>
        </w:tc>
      </w:tr>
      <w:tr w:rsidR="00C50C92" w:rsidRPr="0087511B">
        <w:tc>
          <w:tcPr>
            <w:tcW w:w="233" w:type="pct"/>
          </w:tcPr>
          <w:p w:rsidR="00C50C92" w:rsidRPr="00CE038B" w:rsidRDefault="00C50C92" w:rsidP="00CE038B">
            <w:pPr>
              <w:jc w:val="center"/>
            </w:pPr>
            <w:r>
              <w:t>12</w:t>
            </w:r>
          </w:p>
        </w:tc>
        <w:tc>
          <w:tcPr>
            <w:tcW w:w="1594" w:type="pct"/>
          </w:tcPr>
          <w:p w:rsidR="00C50C92" w:rsidRPr="0087511B" w:rsidRDefault="00C50C92" w:rsidP="0087511B">
            <w:pPr>
              <w:rPr>
                <w:b/>
                <w:bCs/>
              </w:rPr>
            </w:pPr>
            <w:r w:rsidRPr="0087511B">
              <w:t>Закупка услуг по техническому обслуживанию и промывке системы отопления и сетей водоснабжения</w:t>
            </w:r>
          </w:p>
        </w:tc>
        <w:tc>
          <w:tcPr>
            <w:tcW w:w="984" w:type="pct"/>
          </w:tcPr>
          <w:p w:rsidR="00C50C92" w:rsidRPr="0087511B" w:rsidRDefault="00C50C92" w:rsidP="007604C3">
            <w:pPr>
              <w:jc w:val="center"/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7604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Федеральный закон от </w:t>
            </w:r>
            <w:r>
              <w:t>05</w:t>
            </w:r>
            <w:r w:rsidRPr="00C652A8">
              <w:rPr>
                <w:lang w:val="en-US"/>
              </w:rPr>
              <w:t>.</w:t>
            </w:r>
            <w:r>
              <w:t>04</w:t>
            </w:r>
            <w:r w:rsidRPr="00C652A8">
              <w:rPr>
                <w:lang w:val="en-US"/>
              </w:rPr>
              <w:t>.</w:t>
            </w:r>
            <w:r>
              <w:t>2013</w:t>
            </w:r>
            <w:r w:rsidRPr="00C652A8">
              <w:rPr>
                <w:lang w:val="en-US"/>
              </w:rPr>
              <w:t xml:space="preserve"> № </w:t>
            </w:r>
            <w:r>
              <w:t>44</w:t>
            </w:r>
            <w:r w:rsidRPr="00C652A8">
              <w:rPr>
                <w:lang w:val="en-US"/>
              </w:rPr>
              <w:t>-ФЗ</w:t>
            </w:r>
          </w:p>
        </w:tc>
        <w:tc>
          <w:tcPr>
            <w:tcW w:w="830" w:type="pct"/>
          </w:tcPr>
          <w:p w:rsidR="00C50C92" w:rsidRPr="00BF1FAC" w:rsidRDefault="00C50C92" w:rsidP="007604C3">
            <w:pPr>
              <w:jc w:val="center"/>
            </w:pPr>
            <w:r w:rsidRPr="00BF1FAC">
              <w:t>с 01.06.2015 по 30.06.2015</w:t>
            </w:r>
          </w:p>
        </w:tc>
      </w:tr>
    </w:tbl>
    <w:p w:rsidR="00C50C92" w:rsidRPr="00CE038B" w:rsidRDefault="00C50C92" w:rsidP="00CE3B53">
      <w:pPr>
        <w:jc w:val="both"/>
      </w:pPr>
    </w:p>
    <w:p w:rsidR="00C50C92" w:rsidRPr="00CE038B" w:rsidRDefault="00C50C92" w:rsidP="00CE3B53">
      <w:pPr>
        <w:jc w:val="both"/>
      </w:pPr>
    </w:p>
    <w:p w:rsidR="00C50C92" w:rsidRPr="00EB5A86" w:rsidRDefault="00C50C92" w:rsidP="00CE3B53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825"/>
        <w:gridCol w:w="2974"/>
        <w:gridCol w:w="4111"/>
        <w:gridCol w:w="2511"/>
      </w:tblGrid>
      <w:tr w:rsidR="00C50C92" w:rsidRPr="00AD5B1E">
        <w:trPr>
          <w:trHeight w:val="695"/>
          <w:tblHeader/>
        </w:trPr>
        <w:tc>
          <w:tcPr>
            <w:tcW w:w="233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</w:p>
        </w:tc>
        <w:tc>
          <w:tcPr>
            <w:tcW w:w="1595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83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359" w:type="pct"/>
            <w:vAlign w:val="center"/>
          </w:tcPr>
          <w:p w:rsidR="00C50C92" w:rsidRPr="00AD5B1E" w:rsidRDefault="00C50C92" w:rsidP="00DC0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830" w:type="pct"/>
            <w:vAlign w:val="center"/>
          </w:tcPr>
          <w:p w:rsidR="00C50C92" w:rsidRPr="006A463D" w:rsidRDefault="00C50C92" w:rsidP="00DC0C6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50C92" w:rsidRPr="00AD5B1E">
        <w:trPr>
          <w:tblHeader/>
        </w:trPr>
        <w:tc>
          <w:tcPr>
            <w:tcW w:w="23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595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83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359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30" w:type="pct"/>
            <w:shd w:val="pct15" w:color="auto" w:fill="auto"/>
          </w:tcPr>
          <w:p w:rsidR="00C50C92" w:rsidRPr="00AD5B1E" w:rsidRDefault="00C50C92" w:rsidP="0016226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Организация прохождения ежегодной диспансеризации государственными гражданскими служащими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359" w:type="pct"/>
          </w:tcPr>
          <w:p w:rsidR="00C50C92" w:rsidRDefault="00C50C92" w:rsidP="00162269">
            <w:pPr>
              <w:jc w:val="center"/>
            </w:pPr>
            <w:r w:rsidRPr="00CE3B53">
              <w:t xml:space="preserve">Приказ Минздравсоцразвития России </w:t>
            </w:r>
          </w:p>
          <w:p w:rsidR="00C50C92" w:rsidRPr="00CE3B53" w:rsidRDefault="00C50C92" w:rsidP="00162269">
            <w:pPr>
              <w:jc w:val="center"/>
            </w:pPr>
            <w:r w:rsidRPr="00CE3B53">
              <w:t>от 14.12.2009 № 984-н</w:t>
            </w:r>
          </w:p>
        </w:tc>
        <w:tc>
          <w:tcPr>
            <w:tcW w:w="830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01.09.2015 по 30.09.2015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Бронирование сотрудников из числа граждан, пребывающих в запасе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Ланина Татьяна Вазгеновна</w:t>
            </w:r>
          </w:p>
        </w:tc>
        <w:tc>
          <w:tcPr>
            <w:tcW w:w="1359" w:type="pct"/>
          </w:tcPr>
          <w:p w:rsidR="00C50C92" w:rsidRDefault="00C50C92" w:rsidP="00162269">
            <w:pPr>
              <w:jc w:val="center"/>
            </w:pPr>
            <w:r w:rsidRPr="00C652A8">
              <w:rPr>
                <w:lang w:val="en-US"/>
              </w:rPr>
              <w:t xml:space="preserve">Постановление Правительства РФ </w:t>
            </w:r>
          </w:p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от 17.03.2010 № 156</w:t>
            </w:r>
          </w:p>
        </w:tc>
        <w:tc>
          <w:tcPr>
            <w:tcW w:w="830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50C92" w:rsidRPr="00CE3B53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Проведение мероприятий по мобилизационной подготовке, ГО и ЧС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1359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30" w:type="pct"/>
          </w:tcPr>
          <w:p w:rsidR="00C50C92" w:rsidRPr="00CE3B53" w:rsidRDefault="00C50C92" w:rsidP="00162269">
            <w:pPr>
              <w:jc w:val="center"/>
            </w:pPr>
            <w:r>
              <w:t>в</w:t>
            </w:r>
            <w:r w:rsidRPr="00CE3B53">
              <w:t xml:space="preserve"> соответствии с планом ЦА Роскомнадзора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Проведение предрейсовых и послерейсовых медицинских осмотров водителей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Нагорный Сергей Николаевич</w:t>
            </w:r>
          </w:p>
        </w:tc>
        <w:tc>
          <w:tcPr>
            <w:tcW w:w="1359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Федеральный закон от 10.12.1995 № 196-ФЗ</w:t>
            </w:r>
          </w:p>
        </w:tc>
        <w:tc>
          <w:tcPr>
            <w:tcW w:w="830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 в рабочие дни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Разработка и корректировка документов мобилизационного планирования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1359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30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C50C92" w:rsidRPr="00C652A8">
        <w:tc>
          <w:tcPr>
            <w:tcW w:w="233" w:type="pct"/>
          </w:tcPr>
          <w:p w:rsidR="00C50C92" w:rsidRPr="00C652A8" w:rsidRDefault="00C50C92" w:rsidP="00CE038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595" w:type="pct"/>
          </w:tcPr>
          <w:p w:rsidR="00C50C92" w:rsidRPr="00CE3B53" w:rsidRDefault="00C50C92" w:rsidP="00162269">
            <w:r w:rsidRPr="00CE3B53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983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Гусейнов Алексей Абдуллаевич</w:t>
            </w:r>
          </w:p>
        </w:tc>
        <w:tc>
          <w:tcPr>
            <w:tcW w:w="1359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</w:p>
        </w:tc>
        <w:tc>
          <w:tcPr>
            <w:tcW w:w="830" w:type="pct"/>
          </w:tcPr>
          <w:p w:rsidR="00C50C92" w:rsidRPr="00C652A8" w:rsidRDefault="00C50C92" w:rsidP="0016226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</w:tbl>
    <w:p w:rsidR="00C50C92" w:rsidRPr="00FB73BD" w:rsidRDefault="00C50C92" w:rsidP="00CE3B53"/>
    <w:p w:rsidR="00C50C92" w:rsidRPr="00BC7C99" w:rsidRDefault="00C50C92" w:rsidP="00026A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Начальник отдела организационной, правовой работы и кадров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Т.В. Ланина</w:t>
      </w:r>
    </w:p>
    <w:sectPr w:rsidR="00C50C92" w:rsidRPr="00BC7C99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69"/>
    <w:rsid w:val="00012422"/>
    <w:rsid w:val="00025D89"/>
    <w:rsid w:val="00026ACD"/>
    <w:rsid w:val="00030475"/>
    <w:rsid w:val="00046B10"/>
    <w:rsid w:val="00056064"/>
    <w:rsid w:val="00080D1F"/>
    <w:rsid w:val="00083CE9"/>
    <w:rsid w:val="000A0B7B"/>
    <w:rsid w:val="000C4B54"/>
    <w:rsid w:val="000C738E"/>
    <w:rsid w:val="000D0B04"/>
    <w:rsid w:val="000F6375"/>
    <w:rsid w:val="000F689B"/>
    <w:rsid w:val="000F7ACA"/>
    <w:rsid w:val="00102081"/>
    <w:rsid w:val="00131351"/>
    <w:rsid w:val="00134114"/>
    <w:rsid w:val="00147E85"/>
    <w:rsid w:val="00162269"/>
    <w:rsid w:val="00163D43"/>
    <w:rsid w:val="00177542"/>
    <w:rsid w:val="00190C96"/>
    <w:rsid w:val="00191227"/>
    <w:rsid w:val="001A21A4"/>
    <w:rsid w:val="001C0F19"/>
    <w:rsid w:val="001C1100"/>
    <w:rsid w:val="00212C01"/>
    <w:rsid w:val="00213797"/>
    <w:rsid w:val="00224ABD"/>
    <w:rsid w:val="00225737"/>
    <w:rsid w:val="00233BC3"/>
    <w:rsid w:val="00233DB1"/>
    <w:rsid w:val="00242F4F"/>
    <w:rsid w:val="00281632"/>
    <w:rsid w:val="002A3A69"/>
    <w:rsid w:val="002B2CA8"/>
    <w:rsid w:val="002B7F5E"/>
    <w:rsid w:val="002D77A2"/>
    <w:rsid w:val="002E045D"/>
    <w:rsid w:val="002E40BD"/>
    <w:rsid w:val="0030126D"/>
    <w:rsid w:val="00302192"/>
    <w:rsid w:val="00311420"/>
    <w:rsid w:val="00315BF1"/>
    <w:rsid w:val="003259B5"/>
    <w:rsid w:val="0033737F"/>
    <w:rsid w:val="003431ED"/>
    <w:rsid w:val="00347401"/>
    <w:rsid w:val="003520D3"/>
    <w:rsid w:val="00361115"/>
    <w:rsid w:val="00390604"/>
    <w:rsid w:val="003911C9"/>
    <w:rsid w:val="003B3A92"/>
    <w:rsid w:val="003D654B"/>
    <w:rsid w:val="003F6867"/>
    <w:rsid w:val="0040782F"/>
    <w:rsid w:val="00416846"/>
    <w:rsid w:val="0043380B"/>
    <w:rsid w:val="00441988"/>
    <w:rsid w:val="0047087D"/>
    <w:rsid w:val="00480771"/>
    <w:rsid w:val="004825E9"/>
    <w:rsid w:val="00491420"/>
    <w:rsid w:val="004F67D1"/>
    <w:rsid w:val="005011DF"/>
    <w:rsid w:val="00527D7D"/>
    <w:rsid w:val="0055747D"/>
    <w:rsid w:val="0056519E"/>
    <w:rsid w:val="005745FB"/>
    <w:rsid w:val="005761A0"/>
    <w:rsid w:val="00580771"/>
    <w:rsid w:val="005904BF"/>
    <w:rsid w:val="0059506F"/>
    <w:rsid w:val="005A4B1F"/>
    <w:rsid w:val="005C0695"/>
    <w:rsid w:val="005C4165"/>
    <w:rsid w:val="005D0C1C"/>
    <w:rsid w:val="005E13DF"/>
    <w:rsid w:val="005E74CA"/>
    <w:rsid w:val="005F2C0B"/>
    <w:rsid w:val="005F4C4E"/>
    <w:rsid w:val="006010E0"/>
    <w:rsid w:val="0061134E"/>
    <w:rsid w:val="006256CA"/>
    <w:rsid w:val="00645467"/>
    <w:rsid w:val="006462EE"/>
    <w:rsid w:val="00656722"/>
    <w:rsid w:val="00680A64"/>
    <w:rsid w:val="006816B9"/>
    <w:rsid w:val="00684F8F"/>
    <w:rsid w:val="0069258E"/>
    <w:rsid w:val="006A3309"/>
    <w:rsid w:val="006A463D"/>
    <w:rsid w:val="006C4813"/>
    <w:rsid w:val="006E056A"/>
    <w:rsid w:val="006E6461"/>
    <w:rsid w:val="006F1915"/>
    <w:rsid w:val="006F79BF"/>
    <w:rsid w:val="006F7BDF"/>
    <w:rsid w:val="007179A0"/>
    <w:rsid w:val="00757799"/>
    <w:rsid w:val="007604C3"/>
    <w:rsid w:val="00762165"/>
    <w:rsid w:val="0076281D"/>
    <w:rsid w:val="007810C1"/>
    <w:rsid w:val="00784364"/>
    <w:rsid w:val="007A6BCF"/>
    <w:rsid w:val="007B2BDE"/>
    <w:rsid w:val="007E60E8"/>
    <w:rsid w:val="007F59FF"/>
    <w:rsid w:val="007F70B4"/>
    <w:rsid w:val="008037EE"/>
    <w:rsid w:val="00805592"/>
    <w:rsid w:val="008065DE"/>
    <w:rsid w:val="00820E06"/>
    <w:rsid w:val="0082574E"/>
    <w:rsid w:val="00853768"/>
    <w:rsid w:val="00871111"/>
    <w:rsid w:val="0087511B"/>
    <w:rsid w:val="0088766A"/>
    <w:rsid w:val="00892CFC"/>
    <w:rsid w:val="00894F35"/>
    <w:rsid w:val="008A0BBD"/>
    <w:rsid w:val="008A0E1F"/>
    <w:rsid w:val="008A1107"/>
    <w:rsid w:val="008C05DC"/>
    <w:rsid w:val="008D251F"/>
    <w:rsid w:val="008D2E7C"/>
    <w:rsid w:val="008D6A9C"/>
    <w:rsid w:val="008F2C92"/>
    <w:rsid w:val="00912628"/>
    <w:rsid w:val="0091335A"/>
    <w:rsid w:val="00914FF0"/>
    <w:rsid w:val="00915B02"/>
    <w:rsid w:val="009250BA"/>
    <w:rsid w:val="009367AB"/>
    <w:rsid w:val="00975BBD"/>
    <w:rsid w:val="00986476"/>
    <w:rsid w:val="00986569"/>
    <w:rsid w:val="00992710"/>
    <w:rsid w:val="009A12B2"/>
    <w:rsid w:val="009A2CE5"/>
    <w:rsid w:val="009A5814"/>
    <w:rsid w:val="009B0B28"/>
    <w:rsid w:val="009B7DB1"/>
    <w:rsid w:val="00A01559"/>
    <w:rsid w:val="00A05EE6"/>
    <w:rsid w:val="00A2172E"/>
    <w:rsid w:val="00A21994"/>
    <w:rsid w:val="00A414E7"/>
    <w:rsid w:val="00A5548D"/>
    <w:rsid w:val="00A56175"/>
    <w:rsid w:val="00A76DB8"/>
    <w:rsid w:val="00A80AD0"/>
    <w:rsid w:val="00A976D5"/>
    <w:rsid w:val="00AC3813"/>
    <w:rsid w:val="00AC6F37"/>
    <w:rsid w:val="00AD5B1E"/>
    <w:rsid w:val="00AF226B"/>
    <w:rsid w:val="00AF3336"/>
    <w:rsid w:val="00B00538"/>
    <w:rsid w:val="00B1450D"/>
    <w:rsid w:val="00B175B3"/>
    <w:rsid w:val="00B2224D"/>
    <w:rsid w:val="00B30106"/>
    <w:rsid w:val="00B426A4"/>
    <w:rsid w:val="00B60619"/>
    <w:rsid w:val="00B70C45"/>
    <w:rsid w:val="00B727D1"/>
    <w:rsid w:val="00B767D5"/>
    <w:rsid w:val="00B90CEC"/>
    <w:rsid w:val="00B914E9"/>
    <w:rsid w:val="00BA2B4A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BF1FAC"/>
    <w:rsid w:val="00C02297"/>
    <w:rsid w:val="00C148AE"/>
    <w:rsid w:val="00C3048E"/>
    <w:rsid w:val="00C50C92"/>
    <w:rsid w:val="00C52844"/>
    <w:rsid w:val="00C652A8"/>
    <w:rsid w:val="00C6594C"/>
    <w:rsid w:val="00C679AD"/>
    <w:rsid w:val="00C774B0"/>
    <w:rsid w:val="00C77FF0"/>
    <w:rsid w:val="00C93423"/>
    <w:rsid w:val="00CA2B15"/>
    <w:rsid w:val="00CA7820"/>
    <w:rsid w:val="00CC2351"/>
    <w:rsid w:val="00CD0050"/>
    <w:rsid w:val="00CD1128"/>
    <w:rsid w:val="00CD280E"/>
    <w:rsid w:val="00CD7C81"/>
    <w:rsid w:val="00CE038B"/>
    <w:rsid w:val="00CE3B53"/>
    <w:rsid w:val="00D024BF"/>
    <w:rsid w:val="00D164F0"/>
    <w:rsid w:val="00D227D2"/>
    <w:rsid w:val="00D33D6D"/>
    <w:rsid w:val="00D358A3"/>
    <w:rsid w:val="00D54E3C"/>
    <w:rsid w:val="00D64306"/>
    <w:rsid w:val="00DA0192"/>
    <w:rsid w:val="00DC0C64"/>
    <w:rsid w:val="00DC5CB4"/>
    <w:rsid w:val="00DD5BF9"/>
    <w:rsid w:val="00DD6372"/>
    <w:rsid w:val="00DE04E5"/>
    <w:rsid w:val="00DE2E86"/>
    <w:rsid w:val="00DF6B4F"/>
    <w:rsid w:val="00E00729"/>
    <w:rsid w:val="00E04947"/>
    <w:rsid w:val="00E13280"/>
    <w:rsid w:val="00E23B2B"/>
    <w:rsid w:val="00E4397A"/>
    <w:rsid w:val="00E449AF"/>
    <w:rsid w:val="00E469C4"/>
    <w:rsid w:val="00E62756"/>
    <w:rsid w:val="00E64E30"/>
    <w:rsid w:val="00E82E42"/>
    <w:rsid w:val="00E846D5"/>
    <w:rsid w:val="00EA01D4"/>
    <w:rsid w:val="00EA0D88"/>
    <w:rsid w:val="00EA53F8"/>
    <w:rsid w:val="00EB00C1"/>
    <w:rsid w:val="00EB5A86"/>
    <w:rsid w:val="00EC30A9"/>
    <w:rsid w:val="00ED07B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66B05"/>
    <w:rsid w:val="00F753F9"/>
    <w:rsid w:val="00F75A48"/>
    <w:rsid w:val="00FA1635"/>
    <w:rsid w:val="00FA34D6"/>
    <w:rsid w:val="00FA40E9"/>
    <w:rsid w:val="00FA5AAB"/>
    <w:rsid w:val="00FA6769"/>
    <w:rsid w:val="00FA723F"/>
    <w:rsid w:val="00FB73BD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0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8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E3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E3C"/>
    <w:rPr>
      <w:sz w:val="20"/>
      <w:szCs w:val="20"/>
    </w:rPr>
  </w:style>
  <w:style w:type="paragraph" w:customStyle="1" w:styleId="ConsPlusNormal">
    <w:name w:val="ConsPlusNormal"/>
    <w:uiPriority w:val="99"/>
    <w:rsid w:val="00CA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38</Pages>
  <Words>11523</Words>
  <Characters>-32766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Inet</dc:creator>
  <cp:keywords/>
  <dc:description/>
  <cp:lastModifiedBy>Inet</cp:lastModifiedBy>
  <cp:revision>3</cp:revision>
  <cp:lastPrinted>2014-11-12T06:08:00Z</cp:lastPrinted>
  <dcterms:created xsi:type="dcterms:W3CDTF">2014-11-24T09:22:00Z</dcterms:created>
  <dcterms:modified xsi:type="dcterms:W3CDTF">2014-11-24T09:47:00Z</dcterms:modified>
</cp:coreProperties>
</file>